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4E5827" w:rsidRPr="005567A9" w:rsidRDefault="004E5827" w:rsidP="004E582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4E5827" w:rsidRPr="005567A9" w:rsidRDefault="004E5827" w:rsidP="004E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4E5827" w:rsidRPr="005567A9" w:rsidRDefault="004E5827" w:rsidP="004E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4E5827" w:rsidRPr="005567A9" w:rsidRDefault="004E5827" w:rsidP="004E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E74C14" w:rsidP="004E5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  <w:bookmarkStart w:id="0" w:name="_GoBack"/>
            <w:bookmarkEnd w:id="0"/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Pr="008B6D56" w:rsidRDefault="00C3781F" w:rsidP="00C378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81F" w:rsidRPr="008B6D56" w:rsidRDefault="00C3781F" w:rsidP="00C378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22EE" w:rsidRPr="00FB71D4" w:rsidRDefault="000936AC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D56">
        <w:rPr>
          <w:rFonts w:ascii="Times New Roman" w:hAnsi="Times New Roman" w:cs="Times New Roman"/>
          <w:sz w:val="24"/>
          <w:szCs w:val="24"/>
        </w:rPr>
        <w:t>ЗАДАНИЕ (МЕРОПРИЯТИЕ</w:t>
      </w:r>
      <w:r w:rsidR="003E39E3" w:rsidRPr="008B6D56">
        <w:rPr>
          <w:rFonts w:ascii="Times New Roman" w:hAnsi="Times New Roman" w:cs="Times New Roman"/>
          <w:sz w:val="24"/>
          <w:szCs w:val="24"/>
        </w:rPr>
        <w:t xml:space="preserve"> по научному обеспечению</w:t>
      </w:r>
      <w:r w:rsidRPr="008B6D56">
        <w:rPr>
          <w:rFonts w:ascii="Times New Roman" w:hAnsi="Times New Roman" w:cs="Times New Roman"/>
          <w:sz w:val="24"/>
          <w:szCs w:val="24"/>
        </w:rPr>
        <w:t>)</w:t>
      </w:r>
      <w:r w:rsidR="00FB71D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3781F" w:rsidRPr="008B6D56" w:rsidRDefault="002E5F2A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D56">
        <w:rPr>
          <w:rFonts w:ascii="Times New Roman" w:hAnsi="Times New Roman" w:cs="Times New Roman"/>
          <w:sz w:val="24"/>
          <w:szCs w:val="24"/>
        </w:rPr>
        <w:t>(</w:t>
      </w:r>
      <w:r w:rsidR="005D0CE4" w:rsidRPr="008B6D56">
        <w:rPr>
          <w:rFonts w:ascii="Times New Roman" w:hAnsi="Times New Roman" w:cs="Times New Roman"/>
          <w:sz w:val="24"/>
          <w:szCs w:val="24"/>
        </w:rPr>
        <w:t>подпрограммы</w:t>
      </w:r>
      <w:r w:rsidRPr="008B6D56">
        <w:rPr>
          <w:rFonts w:ascii="Times New Roman" w:hAnsi="Times New Roman" w:cs="Times New Roman"/>
          <w:sz w:val="24"/>
          <w:szCs w:val="24"/>
        </w:rPr>
        <w:t>)</w:t>
      </w:r>
      <w:r w:rsidR="009222EE">
        <w:rPr>
          <w:rFonts w:ascii="Times New Roman" w:hAnsi="Times New Roman" w:cs="Times New Roman"/>
          <w:sz w:val="24"/>
          <w:szCs w:val="24"/>
        </w:rPr>
        <w:t xml:space="preserve"> </w:t>
      </w:r>
      <w:r w:rsidR="00C3781F" w:rsidRPr="008B6D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781F" w:rsidRPr="005567A9" w:rsidRDefault="00C3781F" w:rsidP="005567A9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B6D56">
        <w:rPr>
          <w:rFonts w:ascii="Times New Roman" w:hAnsi="Times New Roman" w:cs="Times New Roman"/>
          <w:sz w:val="24"/>
          <w:szCs w:val="24"/>
        </w:rPr>
        <w:t>(сокращенное наименование подпрограммы</w:t>
      </w:r>
      <w:r w:rsidRPr="005567A9">
        <w:rPr>
          <w:rFonts w:ascii="Times New Roman" w:hAnsi="Times New Roman" w:cs="Times New Roman"/>
          <w:sz w:val="24"/>
          <w:szCs w:val="24"/>
        </w:rPr>
        <w:t>)</w:t>
      </w:r>
    </w:p>
    <w:p w:rsidR="00C3781F" w:rsidRPr="005567A9" w:rsidRDefault="00C3781F" w:rsidP="00C3781F">
      <w:pPr>
        <w:pStyle w:val="ConsPlusNormal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5567A9" w:rsidRDefault="00C3781F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7A9">
        <w:rPr>
          <w:rFonts w:ascii="Times New Roman" w:hAnsi="Times New Roman" w:cs="Times New Roman"/>
          <w:sz w:val="24"/>
          <w:szCs w:val="24"/>
        </w:rPr>
        <w:t>государственной (отраслевой, региональной) научно-технической программы  (государственной программы)</w:t>
      </w:r>
    </w:p>
    <w:p w:rsidR="00C3781F" w:rsidRPr="005567A9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  ________________________________________</w:t>
      </w:r>
    </w:p>
    <w:p w:rsidR="00C3781F" w:rsidRPr="005567A9" w:rsidRDefault="00C3781F" w:rsidP="00C3781F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567A9">
        <w:rPr>
          <w:rFonts w:ascii="Times New Roman" w:hAnsi="Times New Roman" w:cs="Times New Roman"/>
          <w:sz w:val="24"/>
          <w:szCs w:val="24"/>
        </w:rPr>
        <w:t xml:space="preserve">(сокращенное наименование программы) </w:t>
      </w:r>
      <w:r w:rsidRPr="005567A9">
        <w:rPr>
          <w:rFonts w:ascii="Times New Roman" w:hAnsi="Times New Roman" w:cs="Times New Roman"/>
          <w:sz w:val="24"/>
          <w:szCs w:val="24"/>
        </w:rPr>
        <w:tab/>
      </w:r>
      <w:r w:rsidRPr="005567A9">
        <w:rPr>
          <w:rFonts w:ascii="Times New Roman" w:hAnsi="Times New Roman" w:cs="Times New Roman"/>
          <w:sz w:val="24"/>
          <w:szCs w:val="24"/>
        </w:rPr>
        <w:tab/>
      </w:r>
      <w:r w:rsidRPr="005567A9">
        <w:rPr>
          <w:rFonts w:ascii="Times New Roman" w:hAnsi="Times New Roman" w:cs="Times New Roman"/>
          <w:sz w:val="24"/>
          <w:szCs w:val="24"/>
        </w:rPr>
        <w:tab/>
      </w:r>
      <w:r w:rsidRPr="005567A9">
        <w:rPr>
          <w:rFonts w:ascii="Times New Roman" w:hAnsi="Times New Roman" w:cs="Times New Roman"/>
          <w:sz w:val="24"/>
          <w:szCs w:val="24"/>
        </w:rPr>
        <w:tab/>
      </w:r>
      <w:r w:rsidRPr="005567A9">
        <w:rPr>
          <w:rFonts w:ascii="Times New Roman" w:hAnsi="Times New Roman" w:cs="Times New Roman"/>
          <w:sz w:val="24"/>
          <w:szCs w:val="24"/>
        </w:rPr>
        <w:tab/>
      </w:r>
      <w:r w:rsidRPr="005567A9">
        <w:rPr>
          <w:rFonts w:ascii="Times New Roman" w:hAnsi="Times New Roman" w:cs="Times New Roman"/>
          <w:sz w:val="24"/>
          <w:szCs w:val="24"/>
        </w:rPr>
        <w:tab/>
        <w:t xml:space="preserve"> (срок выполнения программы)</w:t>
      </w:r>
    </w:p>
    <w:p w:rsidR="00C3781F" w:rsidRPr="005567A9" w:rsidRDefault="00C3781F" w:rsidP="00C3781F">
      <w:pPr>
        <w:pStyle w:val="ConsPlusNonformat"/>
        <w:ind w:left="1416" w:firstLine="708"/>
        <w:rPr>
          <w:rFonts w:ascii="Times New Roman" w:hAnsi="Times New Roman" w:cs="Times New Roman"/>
          <w:sz w:val="22"/>
          <w:szCs w:val="22"/>
        </w:rPr>
      </w:pPr>
    </w:p>
    <w:p w:rsidR="00C3781F" w:rsidRPr="005567A9" w:rsidRDefault="00C3781F" w:rsidP="00C3781F">
      <w:pPr>
        <w:pStyle w:val="ConsPlusNonformat"/>
        <w:ind w:left="1416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993" w:type="dxa"/>
        <w:tblLook w:val="04A0" w:firstRow="1" w:lastRow="0" w:firstColumn="1" w:lastColumn="0" w:noHBand="0" w:noVBand="1"/>
      </w:tblPr>
      <w:tblGrid>
        <w:gridCol w:w="4928"/>
        <w:gridCol w:w="913"/>
        <w:gridCol w:w="9152"/>
      </w:tblGrid>
      <w:tr w:rsidR="00C3781F" w:rsidRPr="005567A9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(сведения)</w:t>
            </w:r>
          </w:p>
        </w:tc>
      </w:tr>
    </w:tbl>
    <w:p w:rsidR="00C3781F" w:rsidRPr="005567A9" w:rsidRDefault="00C3781F" w:rsidP="00C3781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14993" w:type="dxa"/>
        <w:tblLook w:val="04A0" w:firstRow="1" w:lastRow="0" w:firstColumn="1" w:lastColumn="0" w:noHBand="0" w:noVBand="1"/>
      </w:tblPr>
      <w:tblGrid>
        <w:gridCol w:w="4928"/>
        <w:gridCol w:w="913"/>
        <w:gridCol w:w="9152"/>
      </w:tblGrid>
      <w:tr w:rsidR="00C3781F" w:rsidRPr="005567A9" w:rsidTr="00C3781F">
        <w:trPr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3781F" w:rsidRPr="005567A9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задания (мероприятия)</w:t>
            </w:r>
            <w:r w:rsidR="00FB71D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5567A9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5567A9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7E74A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(социально-экономических)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конкурентоспособность разрабатываемой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FB71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5567A9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5567A9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выполнения работ (начало-окончание):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5567A9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5567A9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5567A9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(мероприятия)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НИОК(Т)Р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по освоению (внедрению) инноваций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Организации–исполнители задания (мероприятия)</w:t>
            </w:r>
            <w:r w:rsidR="00FB71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74AC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C" w:rsidRDefault="007E74AC" w:rsidP="00B5091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организация-исполнитель НИОК(Т)Р,</w:t>
            </w:r>
          </w:p>
          <w:p w:rsidR="007E74AC" w:rsidRDefault="007E74AC" w:rsidP="00B5091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организации-соисполнители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C" w:rsidRPr="00C3781F" w:rsidRDefault="007E74AC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C" w:rsidRPr="00C3781F" w:rsidRDefault="007E74A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74AC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C" w:rsidRDefault="007E74AC" w:rsidP="00B5091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организации-изготовители продукции</w:t>
            </w:r>
          </w:p>
          <w:p w:rsidR="007E74AC" w:rsidRDefault="007E74AC" w:rsidP="00B5091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(организация-потребитель результатов научно-технической деятельности)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C" w:rsidRPr="00C3781F" w:rsidRDefault="007E74AC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C" w:rsidRPr="00C3781F" w:rsidRDefault="007E74A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задания  (фамилия, имя, отчество, контактные телефоны)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5D0CE4" w:rsidP="008B6D56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3781F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бъемы финансирования</w:t>
            </w:r>
            <w:r w:rsidR="00FB71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состоянию на «__» ________ 20__ г.</w:t>
            </w:r>
          </w:p>
        </w:tc>
      </w:tr>
      <w:tr w:rsidR="008B6D56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C3781F" w:rsidRDefault="008B6D56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в целом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по 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источникам финансирования),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C3781F" w:rsidRDefault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56" w:rsidRPr="00C3781F" w:rsidRDefault="008B6D56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6D56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C3781F" w:rsidRDefault="008B6D56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56" w:rsidRPr="00C3781F" w:rsidRDefault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56" w:rsidRPr="00C3781F" w:rsidRDefault="008B6D56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6D56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C3781F" w:rsidRDefault="008B6D56" w:rsidP="00826692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НИОК(Т)Р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источникам финансирования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C3781F" w:rsidRDefault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56" w:rsidRPr="00C3781F" w:rsidRDefault="008B6D56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6D56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8B6D56" w:rsidRDefault="008B6D56" w:rsidP="00B5091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освоения (внедрения) </w:t>
            </w:r>
            <w:r w:rsidR="00B50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продвижения </w:t>
            </w: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инноваций (всего, в том числе по 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источникам финансирования),</w:t>
            </w: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8B6D56" w:rsidRDefault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56" w:rsidRPr="008B6D56" w:rsidRDefault="008B6D56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56" w:rsidRPr="008B6D56" w:rsidRDefault="008B6D56" w:rsidP="008B6D56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конечной научно-технической продукции.</w:t>
            </w:r>
          </w:p>
          <w:p w:rsidR="00C3781F" w:rsidRPr="008B6D56" w:rsidRDefault="008B6D56" w:rsidP="008B6D56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вновь освоенной продукции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8B6D56" w:rsidRDefault="00C3781F" w:rsidP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B6D56"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8B6D56" w:rsidRDefault="00C3781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695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8B6D56" w:rsidRDefault="00C96695" w:rsidP="00C9669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Организация(и)-потребитель(и)</w:t>
            </w:r>
            <w:r w:rsidR="00FB71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8B6D56" w:rsidRDefault="00C96695" w:rsidP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B6D56"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8B6D56" w:rsidRDefault="00C96695" w:rsidP="00C9669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309" w:rsidRPr="00C3781F" w:rsidTr="00C378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C" w:rsidRDefault="007E74AC" w:rsidP="007E74A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284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показатели</w:t>
            </w:r>
            <w:r w:rsidR="00FB71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7</w:t>
            </w:r>
          </w:p>
          <w:p w:rsidR="003A4309" w:rsidRPr="008B6D56" w:rsidRDefault="007E74AC" w:rsidP="007E74A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9" w:rsidRPr="008B6D56" w:rsidRDefault="00610DC6" w:rsidP="008B6D56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B6D56"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9" w:rsidRPr="008B6D56" w:rsidRDefault="003A4309" w:rsidP="003A430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309" w:rsidRPr="00C3781F" w:rsidTr="000562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9" w:rsidRPr="008B6D56" w:rsidRDefault="003A4309" w:rsidP="003A430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9" w:rsidRPr="008B6D56" w:rsidRDefault="008B6D56" w:rsidP="003A4309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9" w:rsidRPr="008B6D56" w:rsidRDefault="003A4309" w:rsidP="003A4309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019A" w:rsidRDefault="0071019A" w:rsidP="007101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</w:t>
      </w: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961"/>
        <w:gridCol w:w="283"/>
        <w:gridCol w:w="4679"/>
      </w:tblGrid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По государственным научно-техническим программам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По отраслевым (региональным) научно-техническим программам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По мероприятиям по научному обеспечению государственных программ</w:t>
            </w:r>
          </w:p>
        </w:tc>
      </w:tr>
      <w:tr w:rsidR="0071019A" w:rsidTr="0071019A">
        <w:tc>
          <w:tcPr>
            <w:tcW w:w="450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государственного заказчика программы (подпрограммы) (наименование программы (подпрограммы)),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государственного заказчика программы (подпрограммы) (наименование программы (подпрограммы)),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заказчика (ответственного заказчика) программы (наименование программы)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государственного заказчика программы (подпрограммы))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республиканского органа государственного управления)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заказчика (ответственного заказчика) программы)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</w:tr>
    </w:tbl>
    <w:p w:rsidR="0071019A" w:rsidRDefault="0071019A" w:rsidP="0071019A">
      <w:pPr>
        <w:pStyle w:val="ConsPlusNonformat"/>
        <w:ind w:left="1416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961"/>
        <w:gridCol w:w="283"/>
        <w:gridCol w:w="4679"/>
      </w:tblGrid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головной организации – исполнителя программы (подпрограммы),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Руководитель головной  организации-исполнителя программы (подпрограммы) 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602314" w:rsidP="0091773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Руководитель  </w:t>
            </w:r>
            <w:r w:rsidR="00917733">
              <w:rPr>
                <w:rFonts w:ascii="Times New Roman" w:hAnsi="Times New Roman" w:cs="Times New Roman"/>
                <w:lang w:eastAsia="en-US"/>
              </w:rPr>
              <w:t xml:space="preserve">организации, </w:t>
            </w:r>
            <w:r w:rsidRPr="00C3781F">
              <w:rPr>
                <w:rFonts w:ascii="Times New Roman" w:hAnsi="Times New Roman" w:cs="Times New Roman"/>
                <w:lang w:eastAsia="en-US"/>
              </w:rPr>
              <w:t>осуществляющей научное сопровождение работ по программ</w:t>
            </w:r>
            <w:r w:rsidR="00917733">
              <w:rPr>
                <w:rFonts w:ascii="Times New Roman" w:hAnsi="Times New Roman" w:cs="Times New Roman"/>
                <w:lang w:eastAsia="en-US"/>
              </w:rPr>
              <w:t>е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 (подпрограмм</w:t>
            </w:r>
            <w:r w:rsidR="00917733">
              <w:rPr>
                <w:rFonts w:ascii="Times New Roman" w:hAnsi="Times New Roman" w:cs="Times New Roman"/>
                <w:lang w:eastAsia="en-US"/>
              </w:rPr>
              <w:t>е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государственного заказчика программы (подпрограммы))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головной  организации-исполнителя программы (подпрограммы))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 w:rsidP="00A95D4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</w:t>
            </w:r>
            <w:r w:rsidR="00A95D46">
              <w:rPr>
                <w:rFonts w:ascii="Times New Roman" w:hAnsi="Times New Roman" w:cs="Times New Roman"/>
                <w:lang w:eastAsia="en-US"/>
              </w:rPr>
              <w:t>организации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</w:tr>
    </w:tbl>
    <w:p w:rsidR="0071019A" w:rsidRDefault="0071019A" w:rsidP="0071019A">
      <w:pPr>
        <w:pStyle w:val="ConsPlusNonformat"/>
        <w:ind w:left="1416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961"/>
        <w:gridCol w:w="283"/>
        <w:gridCol w:w="4679"/>
      </w:tblGrid>
      <w:tr w:rsidR="0071019A" w:rsidTr="00602314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Научный руководитель программы (подпрограммы),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Научный руководитель программы (подпрограммы),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Научный руководитель программы (подпрограммы)</w:t>
            </w:r>
          </w:p>
        </w:tc>
      </w:tr>
      <w:tr w:rsidR="0071019A" w:rsidTr="00602314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место работы, ученая степень, ученое звание)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место работы, ученая степень, ученое звание)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71019A" w:rsidTr="00602314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</w:tr>
      <w:tr w:rsidR="0071019A" w:rsidTr="00602314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(подпись)        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(подпись)        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(подпись)                    (инициалы, фамилия)</w:t>
            </w:r>
          </w:p>
        </w:tc>
      </w:tr>
      <w:tr w:rsidR="0071019A" w:rsidTr="00602314">
        <w:tc>
          <w:tcPr>
            <w:tcW w:w="450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организации-исполнителя (соисполнителя) задания,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(должность, наименование организации-исполнителя (соисполнителя))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     ___________________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М.П. (подпись)               (инициалы, фамилия)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«_____»   _________________20_____г.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задания,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ученые степень и звание)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     ___________________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                        (инициалы, фамилия)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«_____»   _________________20_____г.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организации-исполнителя (соисполнителя) задания,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(должность, наименование организации-исполнителя (соисполнителя))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     ___________________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     (инициалы, фамилия)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«_____»   _________________20_____г.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задания,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ученые степень и звание)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     ___________________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                        (инициалы, фамилия)</w:t>
            </w:r>
          </w:p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«_____»   _________________20_____г.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71019A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организации-исполнителя (соисполнителя) мероприятия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(должность, наименование организации-исполнителя (соисполнителя) мероприятия)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мероприятия</w:t>
            </w:r>
          </w:p>
          <w:p w:rsidR="00602314" w:rsidRDefault="00602314" w:rsidP="006023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ученые степень и звание)</w:t>
            </w:r>
          </w:p>
          <w:p w:rsidR="00602314" w:rsidRDefault="00602314" w:rsidP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  <w:p w:rsidR="00602314" w:rsidRDefault="00602314" w:rsidP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(подпись)          (инициалы, фамилия)</w:t>
            </w:r>
          </w:p>
          <w:p w:rsidR="00602314" w:rsidRDefault="00602314" w:rsidP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  <w:p w:rsidR="00602314" w:rsidRDefault="0060231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019A" w:rsidTr="00602314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Руководитель организации – изготовителя продукции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Руководитель организации – изготовителя </w:t>
            </w:r>
          </w:p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продукции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 – изготовителя продукции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организации-изготовителя продукции)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организации-изготовителя продукции)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организации-изготовителя продукции)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М.П. (подпись)     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(М.П. (подпись)     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М.П. (подпись)               (инициалы, фамилия)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</w:tr>
      <w:tr w:rsidR="0071019A" w:rsidTr="0071019A">
        <w:tc>
          <w:tcPr>
            <w:tcW w:w="450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республиканского органа государственного управления, в интересах которого выполняется разработка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республиканского органа государственного управления, в интересах которого выполняется разработка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республиканского органа государственного управления, в интересах которого выполняется разработка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республиканского органа государственного управления)</w:t>
            </w:r>
          </w:p>
          <w:p w:rsidR="0071019A" w:rsidRPr="00464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/</w:t>
            </w:r>
            <w:r w:rsidRPr="0046419A">
              <w:rPr>
                <w:rFonts w:ascii="Times New Roman" w:hAnsi="Times New Roman" w:cs="Times New Roman"/>
                <w:lang w:eastAsia="en-US"/>
              </w:rPr>
              <w:t>или</w:t>
            </w:r>
          </w:p>
          <w:p w:rsidR="0071019A" w:rsidRDefault="0071019A" w:rsidP="00464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46419A">
              <w:rPr>
                <w:rFonts w:ascii="Times New Roman" w:hAnsi="Times New Roman" w:cs="Times New Roman"/>
                <w:lang w:eastAsia="en-US"/>
              </w:rPr>
              <w:t>Руководитель организации-потребителя продукции</w:t>
            </w:r>
            <w:r w:rsidR="0046419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419A">
              <w:rPr>
                <w:rFonts w:ascii="Times New Roman" w:hAnsi="Times New Roman" w:cs="Times New Roman"/>
                <w:lang w:eastAsia="en-US"/>
              </w:rPr>
              <w:t>(должность, наименование организации-потребителя продукции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республиканского органа государственного управления)</w:t>
            </w:r>
          </w:p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/или</w:t>
            </w:r>
          </w:p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организации-потребителя продукции</w:t>
            </w:r>
          </w:p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орг</w:t>
            </w:r>
            <w:r w:rsidR="0046419A">
              <w:rPr>
                <w:rFonts w:ascii="Times New Roman" w:hAnsi="Times New Roman" w:cs="Times New Roman"/>
                <w:lang w:eastAsia="en-US"/>
              </w:rPr>
              <w:t>анизации-потребителя продукции)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республиканского органа государственного управления)</w:t>
            </w:r>
          </w:p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/или</w:t>
            </w:r>
          </w:p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организации-потребителя продукции</w:t>
            </w:r>
          </w:p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(должность, наименование орг</w:t>
            </w:r>
            <w:r w:rsidR="0046419A">
              <w:rPr>
                <w:rFonts w:ascii="Times New Roman" w:hAnsi="Times New Roman" w:cs="Times New Roman"/>
                <w:lang w:eastAsia="en-US"/>
              </w:rPr>
              <w:t>анизации-потребителя продукции)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    ____________________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 (подпись)          (инициалы, фамилия)</w:t>
            </w:r>
          </w:p>
        </w:tc>
      </w:tr>
      <w:tr w:rsidR="0071019A" w:rsidTr="0071019A">
        <w:tc>
          <w:tcPr>
            <w:tcW w:w="4503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  <w:tc>
          <w:tcPr>
            <w:tcW w:w="283" w:type="dxa"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hideMark/>
          </w:tcPr>
          <w:p w:rsidR="0071019A" w:rsidRDefault="0071019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«____» ________________ 20____ г.</w:t>
            </w:r>
          </w:p>
        </w:tc>
      </w:tr>
    </w:tbl>
    <w:p w:rsidR="0071019A" w:rsidRDefault="0071019A" w:rsidP="007101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FB71D4" w:rsidRPr="00FB71D4" w:rsidRDefault="00FB71D4" w:rsidP="007E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заданию прилагаются формы, заполненные в соответствии с приложениями 1 – 5 к настоящей форме</w:t>
      </w:r>
    </w:p>
    <w:p w:rsidR="00C3781F" w:rsidRPr="00CF79F5" w:rsidRDefault="00FB71D4" w:rsidP="007E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1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781F" w:rsidRPr="008B6D56">
        <w:rPr>
          <w:rFonts w:ascii="Times New Roman" w:hAnsi="Times New Roman" w:cs="Times New Roman"/>
          <w:sz w:val="24"/>
          <w:szCs w:val="24"/>
        </w:rPr>
        <w:t xml:space="preserve"> </w:t>
      </w:r>
      <w:r w:rsidR="007E74AC">
        <w:rPr>
          <w:rFonts w:ascii="Times New Roman" w:hAnsi="Times New Roman" w:cs="Times New Roman"/>
          <w:sz w:val="24"/>
          <w:szCs w:val="24"/>
        </w:rPr>
        <w:t>Н</w:t>
      </w:r>
      <w:r w:rsidR="007E74AC" w:rsidRPr="00C3781F">
        <w:rPr>
          <w:rFonts w:ascii="Times New Roman" w:hAnsi="Times New Roman" w:cs="Times New Roman"/>
          <w:sz w:val="24"/>
          <w:szCs w:val="24"/>
        </w:rPr>
        <w:t>аименование задания</w:t>
      </w:r>
      <w:r w:rsidR="00640CEE">
        <w:rPr>
          <w:rFonts w:ascii="Times New Roman" w:hAnsi="Times New Roman" w:cs="Times New Roman"/>
          <w:sz w:val="24"/>
          <w:szCs w:val="24"/>
        </w:rPr>
        <w:t xml:space="preserve"> (мероприятия)</w:t>
      </w:r>
      <w:r w:rsidR="007E74AC" w:rsidRPr="00C3781F">
        <w:rPr>
          <w:rFonts w:ascii="Times New Roman" w:hAnsi="Times New Roman" w:cs="Times New Roman"/>
          <w:sz w:val="24"/>
          <w:szCs w:val="24"/>
        </w:rPr>
        <w:t xml:space="preserve"> приводится в повелительном наклонении (например: изучить, создать, разработать и т.п.)</w:t>
      </w:r>
      <w:r w:rsidR="007E74AC">
        <w:rPr>
          <w:rFonts w:ascii="Times New Roman" w:hAnsi="Times New Roman" w:cs="Times New Roman"/>
          <w:sz w:val="24"/>
          <w:szCs w:val="24"/>
        </w:rPr>
        <w:t xml:space="preserve">, наименование каждого задания выделяется жирным шрифтом. </w:t>
      </w:r>
      <w:r w:rsidR="007E74AC" w:rsidRPr="00C3781F">
        <w:rPr>
          <w:rFonts w:ascii="Times New Roman" w:hAnsi="Times New Roman" w:cs="Times New Roman"/>
          <w:sz w:val="24"/>
          <w:szCs w:val="24"/>
        </w:rPr>
        <w:t>По каждому заданию</w:t>
      </w:r>
      <w:r w:rsidR="000679A6">
        <w:rPr>
          <w:rFonts w:ascii="Times New Roman" w:hAnsi="Times New Roman" w:cs="Times New Roman"/>
          <w:sz w:val="24"/>
          <w:szCs w:val="24"/>
        </w:rPr>
        <w:t xml:space="preserve"> (мероприятию)</w:t>
      </w:r>
      <w:r w:rsidR="007E74AC" w:rsidRPr="00C3781F">
        <w:rPr>
          <w:rFonts w:ascii="Times New Roman" w:hAnsi="Times New Roman" w:cs="Times New Roman"/>
          <w:sz w:val="24"/>
          <w:szCs w:val="24"/>
        </w:rPr>
        <w:t xml:space="preserve"> информация (сведения) приводится в объеме до 2 страниц.</w:t>
      </w:r>
    </w:p>
    <w:p w:rsidR="00B5091C" w:rsidRPr="002539BF" w:rsidRDefault="00FB71D4" w:rsidP="00B509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3781F" w:rsidRPr="00CF79F5">
        <w:rPr>
          <w:rFonts w:ascii="Times New Roman" w:hAnsi="Times New Roman" w:cs="Times New Roman"/>
          <w:sz w:val="24"/>
          <w:szCs w:val="24"/>
        </w:rPr>
        <w:t xml:space="preserve"> </w:t>
      </w:r>
      <w:r w:rsidR="00B5091C" w:rsidRPr="00C3781F">
        <w:rPr>
          <w:rFonts w:ascii="Times New Roman" w:hAnsi="Times New Roman" w:cs="Times New Roman"/>
          <w:sz w:val="24"/>
          <w:szCs w:val="24"/>
        </w:rPr>
        <w:t>Технико-</w:t>
      </w:r>
      <w:r w:rsidR="00B5091C" w:rsidRPr="002539BF">
        <w:rPr>
          <w:rFonts w:ascii="Times New Roman" w:hAnsi="Times New Roman" w:cs="Times New Roman"/>
          <w:sz w:val="24"/>
          <w:szCs w:val="24"/>
        </w:rPr>
        <w:t>экономические</w:t>
      </w:r>
      <w:r w:rsidR="00B5091C">
        <w:rPr>
          <w:rFonts w:ascii="Times New Roman" w:hAnsi="Times New Roman" w:cs="Times New Roman"/>
          <w:sz w:val="24"/>
          <w:szCs w:val="24"/>
        </w:rPr>
        <w:t xml:space="preserve"> (социально-экономические) </w:t>
      </w:r>
      <w:r w:rsidR="00B5091C" w:rsidRPr="002539BF">
        <w:rPr>
          <w:rFonts w:ascii="Times New Roman" w:hAnsi="Times New Roman" w:cs="Times New Roman"/>
          <w:sz w:val="24"/>
          <w:szCs w:val="24"/>
        </w:rPr>
        <w:t xml:space="preserve">показатели (строка 03) должны соответствовать информации, приведенной в карте технического уровня </w:t>
      </w:r>
      <w:r w:rsidR="00B5091C">
        <w:rPr>
          <w:rFonts w:ascii="Times New Roman" w:hAnsi="Times New Roman" w:cs="Times New Roman"/>
          <w:sz w:val="24"/>
          <w:szCs w:val="24"/>
        </w:rPr>
        <w:t>разрабатываемого изделия (технологического процесса, методики, др.)</w:t>
      </w:r>
      <w:r w:rsidR="00B5091C" w:rsidRPr="002539BF">
        <w:rPr>
          <w:rFonts w:ascii="Times New Roman" w:hAnsi="Times New Roman" w:cs="Times New Roman"/>
          <w:sz w:val="24"/>
          <w:szCs w:val="24"/>
        </w:rPr>
        <w:t xml:space="preserve"> (приложение 11 к приказу).</w:t>
      </w:r>
    </w:p>
    <w:p w:rsidR="00C3781F" w:rsidRDefault="00FB71D4" w:rsidP="00B509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4</w:t>
      </w:r>
      <w:r w:rsidR="00B5091C" w:rsidRPr="002539BF">
        <w:rPr>
          <w:rFonts w:ascii="Times New Roman" w:hAnsi="Times New Roman" w:cs="Times New Roman"/>
          <w:sz w:val="24"/>
          <w:szCs w:val="24"/>
        </w:rPr>
        <w:t xml:space="preserve"> В строк</w:t>
      </w:r>
      <w:r w:rsidR="00B5091C">
        <w:rPr>
          <w:rFonts w:ascii="Times New Roman" w:hAnsi="Times New Roman" w:cs="Times New Roman"/>
          <w:sz w:val="24"/>
          <w:szCs w:val="24"/>
        </w:rPr>
        <w:t>ах</w:t>
      </w:r>
      <w:r w:rsidR="00B5091C" w:rsidRPr="002539BF">
        <w:rPr>
          <w:rFonts w:ascii="Times New Roman" w:hAnsi="Times New Roman" w:cs="Times New Roman"/>
          <w:sz w:val="24"/>
          <w:szCs w:val="24"/>
        </w:rPr>
        <w:t xml:space="preserve"> </w:t>
      </w:r>
      <w:r w:rsidR="00B5091C" w:rsidRPr="00CF79F5">
        <w:rPr>
          <w:rFonts w:ascii="Times New Roman" w:hAnsi="Times New Roman" w:cs="Times New Roman"/>
          <w:sz w:val="24"/>
          <w:szCs w:val="24"/>
        </w:rPr>
        <w:t>06</w:t>
      </w:r>
      <w:r w:rsidR="00B5091C">
        <w:rPr>
          <w:rFonts w:ascii="Times New Roman" w:hAnsi="Times New Roman" w:cs="Times New Roman"/>
          <w:sz w:val="24"/>
          <w:szCs w:val="24"/>
        </w:rPr>
        <w:t>-07</w:t>
      </w:r>
      <w:r w:rsidR="00B5091C" w:rsidRPr="002539BF">
        <w:rPr>
          <w:rFonts w:ascii="Times New Roman" w:hAnsi="Times New Roman" w:cs="Times New Roman"/>
          <w:sz w:val="24"/>
          <w:szCs w:val="24"/>
        </w:rPr>
        <w:t xml:space="preserve"> приводятся наименования организаций-исполнителей задания (мероприятия) и место их нахождения</w:t>
      </w:r>
      <w:r w:rsidR="00B5091C" w:rsidRPr="00C3781F">
        <w:rPr>
          <w:rFonts w:ascii="Times New Roman" w:hAnsi="Times New Roman" w:cs="Times New Roman"/>
          <w:sz w:val="24"/>
          <w:szCs w:val="24"/>
        </w:rPr>
        <w:t xml:space="preserve">: </w:t>
      </w:r>
      <w:r w:rsidR="00B5091C">
        <w:rPr>
          <w:rFonts w:ascii="Times New Roman" w:hAnsi="Times New Roman" w:cs="Times New Roman"/>
          <w:sz w:val="24"/>
          <w:szCs w:val="24"/>
        </w:rPr>
        <w:t>организация-</w:t>
      </w:r>
      <w:r w:rsidR="00B5091C" w:rsidRPr="00C3781F">
        <w:rPr>
          <w:rFonts w:ascii="Times New Roman" w:hAnsi="Times New Roman" w:cs="Times New Roman"/>
          <w:sz w:val="24"/>
          <w:szCs w:val="24"/>
        </w:rPr>
        <w:t>ис</w:t>
      </w:r>
      <w:r w:rsidR="00B5091C">
        <w:rPr>
          <w:rFonts w:ascii="Times New Roman" w:hAnsi="Times New Roman" w:cs="Times New Roman"/>
          <w:sz w:val="24"/>
          <w:szCs w:val="24"/>
        </w:rPr>
        <w:t>полнитель НИОК(Т)Р, организации-соисполнители, организация-</w:t>
      </w:r>
      <w:r w:rsidR="00B5091C" w:rsidRPr="00C3781F">
        <w:rPr>
          <w:rFonts w:ascii="Times New Roman" w:hAnsi="Times New Roman" w:cs="Times New Roman"/>
          <w:sz w:val="24"/>
          <w:szCs w:val="24"/>
        </w:rPr>
        <w:t>изготов</w:t>
      </w:r>
      <w:r w:rsidR="00B5091C">
        <w:rPr>
          <w:rFonts w:ascii="Times New Roman" w:hAnsi="Times New Roman" w:cs="Times New Roman"/>
          <w:sz w:val="24"/>
          <w:szCs w:val="24"/>
        </w:rPr>
        <w:t>итель вновь освоенной продукции (</w:t>
      </w:r>
      <w:r w:rsidR="00B5091C">
        <w:rPr>
          <w:rFonts w:ascii="Times New Roman" w:hAnsi="Times New Roman" w:cs="Times New Roman"/>
          <w:sz w:val="24"/>
          <w:szCs w:val="24"/>
          <w:lang w:eastAsia="en-US"/>
        </w:rPr>
        <w:t>организация-потребитель результатов научно-технической деятельности</w:t>
      </w:r>
      <w:r w:rsidR="00B5091C">
        <w:rPr>
          <w:rFonts w:ascii="Times New Roman" w:hAnsi="Times New Roman" w:cs="Times New Roman"/>
          <w:sz w:val="24"/>
          <w:szCs w:val="24"/>
        </w:rPr>
        <w:t>)</w:t>
      </w:r>
      <w:r w:rsidR="00B5091C" w:rsidRPr="00C3781F">
        <w:rPr>
          <w:rFonts w:ascii="Times New Roman" w:hAnsi="Times New Roman" w:cs="Times New Roman"/>
          <w:sz w:val="24"/>
          <w:szCs w:val="24"/>
        </w:rPr>
        <w:t xml:space="preserve">. </w:t>
      </w:r>
      <w:r w:rsidR="00B5091C" w:rsidRPr="00DC1E2C">
        <w:rPr>
          <w:rFonts w:ascii="Times New Roman" w:hAnsi="Times New Roman" w:cs="Times New Roman"/>
          <w:sz w:val="24"/>
          <w:szCs w:val="24"/>
        </w:rPr>
        <w:t>Допускается приводить сокращенные наименования организаций в соответствии с их учредительными документами</w:t>
      </w:r>
      <w:r w:rsidR="00B5091C" w:rsidRPr="00C930B8">
        <w:rPr>
          <w:rFonts w:ascii="Times New Roman" w:hAnsi="Times New Roman" w:cs="Times New Roman"/>
          <w:sz w:val="24"/>
          <w:szCs w:val="24"/>
        </w:rPr>
        <w:t>.</w:t>
      </w:r>
    </w:p>
    <w:p w:rsidR="00DD7C67" w:rsidRPr="00CF79F5" w:rsidRDefault="00DD7C67" w:rsidP="00B509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организаци</w:t>
      </w:r>
      <w:r w:rsidR="00D5088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-исполнител</w:t>
      </w:r>
      <w:r w:rsidR="00D5088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(организации-соисполнители) задания (мероприятия) определяются на конкурсной основе, допускается в проекте задания (мероприятия), направляемом для проведения научно-технической экспертизы, </w:t>
      </w:r>
      <w:r w:rsidR="00D5088A">
        <w:rPr>
          <w:rFonts w:ascii="Times New Roman" w:hAnsi="Times New Roman" w:cs="Times New Roman"/>
          <w:sz w:val="24"/>
          <w:szCs w:val="24"/>
        </w:rPr>
        <w:t>графу</w:t>
      </w:r>
      <w:r>
        <w:rPr>
          <w:rFonts w:ascii="Times New Roman" w:hAnsi="Times New Roman" w:cs="Times New Roman"/>
          <w:sz w:val="24"/>
          <w:szCs w:val="24"/>
        </w:rPr>
        <w:t xml:space="preserve"> 06 </w:t>
      </w:r>
      <w:r w:rsidR="00D5088A">
        <w:rPr>
          <w:rFonts w:ascii="Times New Roman" w:hAnsi="Times New Roman" w:cs="Times New Roman"/>
          <w:sz w:val="24"/>
          <w:szCs w:val="24"/>
        </w:rPr>
        <w:t>заполнить следующим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508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пределя</w:t>
      </w:r>
      <w:r w:rsidR="00D508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на конкурсной основе».</w:t>
      </w:r>
    </w:p>
    <w:p w:rsidR="000562E0" w:rsidRPr="00C3781F" w:rsidRDefault="00FB71D4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3781F" w:rsidRPr="00CF79F5">
        <w:rPr>
          <w:rFonts w:ascii="Times New Roman" w:hAnsi="Times New Roman" w:cs="Times New Roman"/>
          <w:sz w:val="24"/>
          <w:szCs w:val="24"/>
        </w:rPr>
        <w:t xml:space="preserve"> </w:t>
      </w:r>
      <w:r w:rsidR="000562E0" w:rsidRPr="00C3781F">
        <w:rPr>
          <w:rFonts w:ascii="Times New Roman" w:hAnsi="Times New Roman" w:cs="Times New Roman"/>
          <w:sz w:val="24"/>
          <w:szCs w:val="24"/>
        </w:rPr>
        <w:t xml:space="preserve">В строках </w:t>
      </w:r>
      <w:r w:rsidR="000562E0">
        <w:rPr>
          <w:rFonts w:ascii="Times New Roman" w:hAnsi="Times New Roman" w:cs="Times New Roman"/>
          <w:sz w:val="24"/>
          <w:szCs w:val="24"/>
        </w:rPr>
        <w:t>09</w:t>
      </w:r>
      <w:r w:rsidR="000562E0" w:rsidRPr="00C3781F">
        <w:rPr>
          <w:rFonts w:ascii="Times New Roman" w:hAnsi="Times New Roman" w:cs="Times New Roman"/>
          <w:sz w:val="24"/>
          <w:szCs w:val="24"/>
        </w:rPr>
        <w:t> – </w:t>
      </w:r>
      <w:r w:rsidR="000562E0">
        <w:rPr>
          <w:rFonts w:ascii="Times New Roman" w:hAnsi="Times New Roman" w:cs="Times New Roman"/>
          <w:sz w:val="24"/>
          <w:szCs w:val="24"/>
        </w:rPr>
        <w:t>11</w:t>
      </w:r>
      <w:r w:rsidR="000562E0" w:rsidRPr="00C3781F">
        <w:rPr>
          <w:rFonts w:ascii="Times New Roman" w:hAnsi="Times New Roman" w:cs="Times New Roman"/>
          <w:sz w:val="24"/>
          <w:szCs w:val="24"/>
        </w:rPr>
        <w:t xml:space="preserve"> указываются суммы и источники финансирования работ (республиканский бюджет, республиканский централизованный инновационный фонд, </w:t>
      </w:r>
      <w:r w:rsidR="000562E0">
        <w:rPr>
          <w:rFonts w:ascii="Times New Roman" w:hAnsi="Times New Roman" w:cs="Times New Roman"/>
          <w:sz w:val="24"/>
          <w:szCs w:val="24"/>
        </w:rPr>
        <w:t>иные бюджетные источники</w:t>
      </w:r>
      <w:r w:rsidR="000562E0" w:rsidRPr="00C3781F">
        <w:rPr>
          <w:rFonts w:ascii="Times New Roman" w:hAnsi="Times New Roman" w:cs="Times New Roman"/>
          <w:sz w:val="24"/>
          <w:szCs w:val="24"/>
        </w:rPr>
        <w:t xml:space="preserve">, внебюджетные источники (кредиты банков, </w:t>
      </w:r>
      <w:r w:rsidR="00C53548">
        <w:rPr>
          <w:rFonts w:ascii="Times New Roman" w:hAnsi="Times New Roman" w:cs="Times New Roman"/>
          <w:sz w:val="24"/>
          <w:szCs w:val="24"/>
        </w:rPr>
        <w:t>с</w:t>
      </w:r>
      <w:r w:rsidR="000562E0" w:rsidRPr="00C3781F">
        <w:rPr>
          <w:rFonts w:ascii="Times New Roman" w:hAnsi="Times New Roman" w:cs="Times New Roman"/>
          <w:sz w:val="24"/>
          <w:szCs w:val="24"/>
        </w:rPr>
        <w:t>суды, займы, собственные средства организаций с указани</w:t>
      </w:r>
      <w:r w:rsidR="000562E0">
        <w:rPr>
          <w:rFonts w:ascii="Times New Roman" w:hAnsi="Times New Roman" w:cs="Times New Roman"/>
          <w:sz w:val="24"/>
          <w:szCs w:val="24"/>
        </w:rPr>
        <w:t>ем их наименований</w:t>
      </w:r>
      <w:r w:rsidR="00C53548">
        <w:rPr>
          <w:rFonts w:ascii="Times New Roman" w:hAnsi="Times New Roman" w:cs="Times New Roman"/>
          <w:sz w:val="24"/>
          <w:szCs w:val="24"/>
        </w:rPr>
        <w:t>, внебюджетные инвестиционные фонды</w:t>
      </w:r>
      <w:r w:rsidR="000562E0">
        <w:rPr>
          <w:rFonts w:ascii="Times New Roman" w:hAnsi="Times New Roman" w:cs="Times New Roman"/>
          <w:sz w:val="24"/>
          <w:szCs w:val="24"/>
        </w:rPr>
        <w:t>)</w:t>
      </w:r>
      <w:r w:rsidR="000562E0" w:rsidRPr="00C3781F">
        <w:rPr>
          <w:rFonts w:ascii="Times New Roman" w:hAnsi="Times New Roman" w:cs="Times New Roman"/>
          <w:sz w:val="24"/>
          <w:szCs w:val="24"/>
        </w:rPr>
        <w:t>).</w:t>
      </w:r>
    </w:p>
    <w:p w:rsidR="000562E0" w:rsidRPr="00855AB6" w:rsidRDefault="000562E0" w:rsidP="000562E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55AB6">
        <w:rPr>
          <w:rFonts w:ascii="Times New Roman" w:hAnsi="Times New Roman" w:cs="Times New Roman"/>
          <w:sz w:val="24"/>
          <w:szCs w:val="24"/>
        </w:rPr>
        <w:t>Работы по освоению инноваций в производстве и продвижению продукции на рынки не входят в состав НИОК(Т)Р.</w:t>
      </w:r>
    </w:p>
    <w:p w:rsidR="000562E0" w:rsidRPr="005F1585" w:rsidRDefault="00FB71D4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0562E0" w:rsidRPr="00C378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562E0" w:rsidRPr="00C3781F">
        <w:rPr>
          <w:rFonts w:ascii="Times New Roman" w:hAnsi="Times New Roman" w:cs="Times New Roman"/>
          <w:sz w:val="24"/>
          <w:szCs w:val="24"/>
        </w:rPr>
        <w:t>В строке 1</w:t>
      </w:r>
      <w:r w:rsidR="000562E0">
        <w:rPr>
          <w:rFonts w:ascii="Times New Roman" w:hAnsi="Times New Roman" w:cs="Times New Roman"/>
          <w:sz w:val="24"/>
          <w:szCs w:val="24"/>
        </w:rPr>
        <w:t>3</w:t>
      </w:r>
      <w:r w:rsidR="000562E0" w:rsidRPr="00C3781F">
        <w:rPr>
          <w:rFonts w:ascii="Times New Roman" w:hAnsi="Times New Roman" w:cs="Times New Roman"/>
          <w:sz w:val="24"/>
          <w:szCs w:val="24"/>
        </w:rPr>
        <w:t xml:space="preserve"> приводится информация по организациям-потребителям продукции</w:t>
      </w:r>
      <w:r w:rsidR="000679A6">
        <w:rPr>
          <w:rFonts w:ascii="Times New Roman" w:hAnsi="Times New Roman" w:cs="Times New Roman"/>
          <w:sz w:val="24"/>
          <w:szCs w:val="24"/>
        </w:rPr>
        <w:t>.</w:t>
      </w:r>
      <w:r w:rsidR="00DA3E83">
        <w:rPr>
          <w:rFonts w:ascii="Times New Roman" w:hAnsi="Times New Roman" w:cs="Times New Roman"/>
          <w:sz w:val="24"/>
          <w:szCs w:val="24"/>
        </w:rPr>
        <w:t xml:space="preserve"> В отдельных случаях организации-потребители могут быть указаны обобщенно, например, «организации розничной торговли» при разработке продуктов питания и т.д.</w:t>
      </w:r>
    </w:p>
    <w:p w:rsidR="000562E0" w:rsidRPr="00C930B8" w:rsidRDefault="00FB71D4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562E0" w:rsidRPr="00C930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562E0" w:rsidRPr="00C930B8">
        <w:rPr>
          <w:rFonts w:ascii="Times New Roman" w:hAnsi="Times New Roman" w:cs="Times New Roman"/>
          <w:sz w:val="24"/>
          <w:szCs w:val="24"/>
        </w:rPr>
        <w:t>В строке 1</w:t>
      </w:r>
      <w:r w:rsidR="000562E0">
        <w:rPr>
          <w:rFonts w:ascii="Times New Roman" w:hAnsi="Times New Roman" w:cs="Times New Roman"/>
          <w:sz w:val="24"/>
          <w:szCs w:val="24"/>
        </w:rPr>
        <w:t>5</w:t>
      </w:r>
      <w:r w:rsidR="000562E0" w:rsidRPr="00C930B8">
        <w:rPr>
          <w:rFonts w:ascii="Times New Roman" w:hAnsi="Times New Roman" w:cs="Times New Roman"/>
          <w:sz w:val="24"/>
          <w:szCs w:val="24"/>
        </w:rPr>
        <w:t xml:space="preserve"> и далее приводятся </w:t>
      </w:r>
      <w:r w:rsidR="000562E0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="000562E0" w:rsidRPr="00C930B8">
        <w:rPr>
          <w:rFonts w:ascii="Times New Roman" w:hAnsi="Times New Roman" w:cs="Times New Roman"/>
          <w:sz w:val="24"/>
          <w:szCs w:val="24"/>
        </w:rPr>
        <w:t>показатели</w:t>
      </w:r>
      <w:r w:rsidR="000562E0">
        <w:rPr>
          <w:rFonts w:ascii="Times New Roman" w:hAnsi="Times New Roman" w:cs="Times New Roman"/>
          <w:sz w:val="24"/>
          <w:szCs w:val="24"/>
        </w:rPr>
        <w:t xml:space="preserve">, характеризующие </w:t>
      </w:r>
      <w:r w:rsidR="000562E0" w:rsidRPr="00C930B8">
        <w:rPr>
          <w:rFonts w:ascii="Times New Roman" w:hAnsi="Times New Roman" w:cs="Times New Roman"/>
          <w:sz w:val="24"/>
          <w:szCs w:val="24"/>
        </w:rPr>
        <w:t>эффективност</w:t>
      </w:r>
      <w:r w:rsidR="000562E0">
        <w:rPr>
          <w:rFonts w:ascii="Times New Roman" w:hAnsi="Times New Roman" w:cs="Times New Roman"/>
          <w:sz w:val="24"/>
          <w:szCs w:val="24"/>
        </w:rPr>
        <w:t>ь</w:t>
      </w:r>
      <w:r w:rsidR="000562E0" w:rsidRPr="00C930B8">
        <w:rPr>
          <w:rFonts w:ascii="Times New Roman" w:hAnsi="Times New Roman" w:cs="Times New Roman"/>
          <w:sz w:val="24"/>
          <w:szCs w:val="24"/>
        </w:rPr>
        <w:t xml:space="preserve"> внедрения научно-технической продукции по заданию</w:t>
      </w:r>
      <w:r w:rsidR="005E1353">
        <w:rPr>
          <w:rFonts w:ascii="Times New Roman" w:hAnsi="Times New Roman" w:cs="Times New Roman"/>
          <w:sz w:val="24"/>
          <w:szCs w:val="24"/>
        </w:rPr>
        <w:t xml:space="preserve"> (мероприятию)</w:t>
      </w:r>
      <w:r w:rsidR="000562E0" w:rsidRPr="00C930B8">
        <w:rPr>
          <w:rFonts w:ascii="Times New Roman" w:hAnsi="Times New Roman" w:cs="Times New Roman"/>
          <w:sz w:val="24"/>
          <w:szCs w:val="24"/>
        </w:rPr>
        <w:t>.</w:t>
      </w:r>
      <w:r w:rsidR="000562E0">
        <w:rPr>
          <w:rFonts w:ascii="Times New Roman" w:hAnsi="Times New Roman" w:cs="Times New Roman"/>
          <w:sz w:val="24"/>
          <w:szCs w:val="24"/>
        </w:rPr>
        <w:t xml:space="preserve"> Значения целевых показателей указываются в целом, а также по годам, за исключением случаев, когда сделать разбивку значений по годам не представляется возможным.</w:t>
      </w:r>
    </w:p>
    <w:p w:rsidR="000562E0" w:rsidRPr="00C7463B" w:rsidRDefault="000562E0" w:rsidP="000562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В перечень целевых показателей подлежат включению экономические, социальные и статистические показатели с учетом специфики, направленности результата разработки и метода её внедрения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C7463B">
        <w:rPr>
          <w:rFonts w:ascii="Times New Roman" w:hAnsi="Times New Roman" w:cs="Times New Roman"/>
          <w:sz w:val="24"/>
          <w:szCs w:val="24"/>
        </w:rPr>
        <w:t xml:space="preserve"> должны рассчитываться:</w:t>
      </w:r>
    </w:p>
    <w:p w:rsidR="000562E0" w:rsidRPr="00C7463B" w:rsidRDefault="000562E0" w:rsidP="000562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а) на основании документов, принятых международными организациями;</w:t>
      </w:r>
    </w:p>
    <w:p w:rsidR="000562E0" w:rsidRPr="00C7463B" w:rsidRDefault="000562E0" w:rsidP="000562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б) на основе данных государственного статистического наблюдения;</w:t>
      </w:r>
    </w:p>
    <w:p w:rsidR="000562E0" w:rsidRDefault="000562E0" w:rsidP="000562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в) на основании методических рекомендаций</w:t>
      </w:r>
      <w:r w:rsidR="005F517F">
        <w:rPr>
          <w:rFonts w:ascii="Times New Roman" w:hAnsi="Times New Roman" w:cs="Times New Roman"/>
          <w:sz w:val="24"/>
          <w:szCs w:val="24"/>
        </w:rPr>
        <w:t>, методик</w:t>
      </w:r>
      <w:r w:rsidRPr="00C7463B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C206AE">
        <w:rPr>
          <w:rFonts w:ascii="Times New Roman" w:hAnsi="Times New Roman" w:cs="Times New Roman"/>
          <w:sz w:val="24"/>
          <w:szCs w:val="24"/>
        </w:rPr>
        <w:t xml:space="preserve">либо согласованных </w:t>
      </w:r>
      <w:r w:rsidRPr="00C7463B">
        <w:rPr>
          <w:rFonts w:ascii="Times New Roman" w:hAnsi="Times New Roman" w:cs="Times New Roman"/>
          <w:sz w:val="24"/>
          <w:szCs w:val="24"/>
        </w:rPr>
        <w:t>ГКНТ.</w:t>
      </w:r>
    </w:p>
    <w:p w:rsidR="000562E0" w:rsidRPr="00C7463B" w:rsidRDefault="000562E0" w:rsidP="000562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должны иметь количественное выражение.</w:t>
      </w:r>
    </w:p>
    <w:p w:rsidR="000562E0" w:rsidRPr="00C7463B" w:rsidRDefault="000562E0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По заданиям</w:t>
      </w:r>
      <w:r w:rsidR="005E1353">
        <w:rPr>
          <w:rFonts w:ascii="Times New Roman" w:hAnsi="Times New Roman" w:cs="Times New Roman"/>
          <w:sz w:val="24"/>
          <w:szCs w:val="24"/>
        </w:rPr>
        <w:t xml:space="preserve"> (мероприятиям)</w:t>
      </w:r>
      <w:r w:rsidRPr="00C7463B">
        <w:rPr>
          <w:rFonts w:ascii="Times New Roman" w:hAnsi="Times New Roman" w:cs="Times New Roman"/>
          <w:sz w:val="24"/>
          <w:szCs w:val="24"/>
        </w:rPr>
        <w:t>, направленным на выпуск продукции и её реализацию, включаются показатели объемов выпуска продукции, реализации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463B">
        <w:rPr>
          <w:rFonts w:ascii="Times New Roman" w:hAnsi="Times New Roman" w:cs="Times New Roman"/>
          <w:sz w:val="24"/>
          <w:szCs w:val="24"/>
        </w:rPr>
        <w:t>коэффициента эффективности (отношение стоимости реализованной продукции к бюджетным затратам</w:t>
      </w:r>
      <w:r w:rsidR="006269A8">
        <w:rPr>
          <w:rFonts w:ascii="Times New Roman" w:hAnsi="Times New Roman" w:cs="Times New Roman"/>
          <w:sz w:val="24"/>
          <w:szCs w:val="24"/>
        </w:rPr>
        <w:t xml:space="preserve">, включая средства </w:t>
      </w:r>
      <w:r w:rsidR="00673686">
        <w:rPr>
          <w:rFonts w:ascii="Times New Roman" w:hAnsi="Times New Roman" w:cs="Times New Roman"/>
          <w:sz w:val="24"/>
          <w:szCs w:val="24"/>
        </w:rPr>
        <w:t xml:space="preserve">республиканского бюджета, </w:t>
      </w:r>
      <w:r w:rsidR="006269A8">
        <w:rPr>
          <w:rFonts w:ascii="Times New Roman" w:hAnsi="Times New Roman" w:cs="Times New Roman"/>
          <w:sz w:val="24"/>
          <w:szCs w:val="24"/>
        </w:rPr>
        <w:t>РЦИФ, местных бюджетов и иных бюджетных источников</w:t>
      </w:r>
      <w:r w:rsidRPr="00C7463B">
        <w:rPr>
          <w:rFonts w:ascii="Times New Roman" w:hAnsi="Times New Roman" w:cs="Times New Roman"/>
          <w:sz w:val="24"/>
          <w:szCs w:val="24"/>
        </w:rPr>
        <w:t>).</w:t>
      </w:r>
    </w:p>
    <w:p w:rsidR="000562E0" w:rsidRPr="00C930B8" w:rsidRDefault="000562E0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3B">
        <w:rPr>
          <w:rFonts w:ascii="Times New Roman" w:hAnsi="Times New Roman" w:cs="Times New Roman"/>
          <w:sz w:val="24"/>
          <w:szCs w:val="24"/>
        </w:rPr>
        <w:t>По заданиям</w:t>
      </w:r>
      <w:r w:rsidR="005E1353">
        <w:rPr>
          <w:rFonts w:ascii="Times New Roman" w:hAnsi="Times New Roman" w:cs="Times New Roman"/>
          <w:sz w:val="24"/>
          <w:szCs w:val="24"/>
        </w:rPr>
        <w:t xml:space="preserve"> (мероприятиям)</w:t>
      </w:r>
      <w:r w:rsidRPr="00C7463B">
        <w:rPr>
          <w:rFonts w:ascii="Times New Roman" w:hAnsi="Times New Roman" w:cs="Times New Roman"/>
          <w:sz w:val="24"/>
          <w:szCs w:val="24"/>
        </w:rPr>
        <w:t>, имеющим социальную направленность</w:t>
      </w:r>
      <w:r w:rsidRPr="00C930B8">
        <w:rPr>
          <w:rFonts w:ascii="Times New Roman" w:hAnsi="Times New Roman" w:cs="Times New Roman"/>
          <w:sz w:val="24"/>
          <w:szCs w:val="24"/>
        </w:rPr>
        <w:t>, включаются показатели</w:t>
      </w:r>
      <w:r>
        <w:rPr>
          <w:rFonts w:ascii="Times New Roman" w:hAnsi="Times New Roman" w:cs="Times New Roman"/>
          <w:sz w:val="24"/>
          <w:szCs w:val="24"/>
        </w:rPr>
        <w:t xml:space="preserve">, характеризующие </w:t>
      </w:r>
      <w:r w:rsidRPr="00C930B8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9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социально-экономический </w:t>
      </w:r>
      <w:r w:rsidRPr="00C930B8">
        <w:rPr>
          <w:rFonts w:ascii="Times New Roman" w:hAnsi="Times New Roman" w:cs="Times New Roman"/>
          <w:sz w:val="24"/>
          <w:szCs w:val="24"/>
        </w:rPr>
        <w:t>эффект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0B8">
        <w:rPr>
          <w:rFonts w:ascii="Times New Roman" w:hAnsi="Times New Roman" w:cs="Times New Roman"/>
          <w:sz w:val="24"/>
          <w:szCs w:val="24"/>
        </w:rPr>
        <w:t>от внедрения разработки.</w:t>
      </w:r>
    </w:p>
    <w:p w:rsidR="000562E0" w:rsidRPr="005F517F" w:rsidRDefault="000562E0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0B8">
        <w:rPr>
          <w:rFonts w:ascii="Times New Roman" w:hAnsi="Times New Roman" w:cs="Times New Roman"/>
          <w:sz w:val="24"/>
          <w:szCs w:val="24"/>
        </w:rPr>
        <w:t>По заданиям</w:t>
      </w:r>
      <w:r w:rsidR="005E1353">
        <w:rPr>
          <w:rFonts w:ascii="Times New Roman" w:hAnsi="Times New Roman" w:cs="Times New Roman"/>
          <w:sz w:val="24"/>
          <w:szCs w:val="24"/>
        </w:rPr>
        <w:t xml:space="preserve"> (мероприятиям)</w:t>
      </w:r>
      <w:r w:rsidRPr="00C930B8">
        <w:rPr>
          <w:rFonts w:ascii="Times New Roman" w:hAnsi="Times New Roman" w:cs="Times New Roman"/>
          <w:sz w:val="24"/>
          <w:szCs w:val="24"/>
        </w:rPr>
        <w:t xml:space="preserve">, внедрение разработок по которым предполагает оказание услуг (платных услуг), использования разработки в качестве оборудования (научного оборудования), включаются показатели объема </w:t>
      </w:r>
      <w:r>
        <w:rPr>
          <w:rFonts w:ascii="Times New Roman" w:hAnsi="Times New Roman" w:cs="Times New Roman"/>
          <w:sz w:val="24"/>
          <w:szCs w:val="24"/>
        </w:rPr>
        <w:t xml:space="preserve">оказанных услуг и </w:t>
      </w:r>
      <w:r w:rsidRPr="00C930B8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енных средств от оказания услуг</w:t>
      </w:r>
      <w:r w:rsidRPr="00C9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517F">
        <w:rPr>
          <w:rFonts w:ascii="Times New Roman" w:hAnsi="Times New Roman" w:cs="Times New Roman"/>
          <w:sz w:val="24"/>
          <w:szCs w:val="24"/>
        </w:rPr>
        <w:t>экономии средств за счет использования разработки по отношению к аналогичной процедуре на другом оборудовании).</w:t>
      </w:r>
    </w:p>
    <w:p w:rsidR="00856410" w:rsidRDefault="005F517F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7F">
        <w:rPr>
          <w:rFonts w:ascii="Times New Roman" w:hAnsi="Times New Roman" w:cs="Times New Roman"/>
          <w:sz w:val="24"/>
          <w:szCs w:val="24"/>
        </w:rPr>
        <w:t>По заданиям (мероприятиям), по которым предполагается внедрение новых технологий (методик), включаются показатели, которые отражают экономический эффект от их внедрения по отношению к существующим аналогам в стоимостных и абсолютных величинах.</w:t>
      </w:r>
    </w:p>
    <w:p w:rsidR="00602314" w:rsidRPr="00602314" w:rsidRDefault="00FB71D4" w:rsidP="0005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602314">
        <w:rPr>
          <w:rFonts w:ascii="Times New Roman" w:hAnsi="Times New Roman" w:cs="Times New Roman"/>
          <w:sz w:val="24"/>
          <w:szCs w:val="24"/>
        </w:rPr>
        <w:t xml:space="preserve"> При наличии организации, осуществляющей научно-организационное сопровождение работ по программе (подпрограмме)</w:t>
      </w:r>
    </w:p>
    <w:p w:rsidR="004E5827" w:rsidRPr="005F517F" w:rsidRDefault="004E5827" w:rsidP="003A3C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E5827" w:rsidRPr="005F517F">
          <w:headerReference w:type="default" r:id="rId9"/>
          <w:pgSz w:w="16838" w:h="11905" w:orient="landscape"/>
          <w:pgMar w:top="1701" w:right="1134" w:bottom="850" w:left="1134" w:header="0" w:footer="203" w:gutter="0"/>
          <w:cols w:space="720"/>
        </w:sectPr>
      </w:pP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685"/>
      </w:tblGrid>
      <w:tr w:rsidR="006A16A4" w:rsidRPr="007C598C" w:rsidTr="00882B3F">
        <w:tc>
          <w:tcPr>
            <w:tcW w:w="11165" w:type="dxa"/>
          </w:tcPr>
          <w:p w:rsidR="006A16A4" w:rsidRPr="00C3781F" w:rsidRDefault="006A16A4" w:rsidP="006A16A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633"/>
            <w:bookmarkEnd w:id="1"/>
          </w:p>
        </w:tc>
        <w:tc>
          <w:tcPr>
            <w:tcW w:w="3685" w:type="dxa"/>
          </w:tcPr>
          <w:p w:rsidR="006A16A4" w:rsidRDefault="006A16A4" w:rsidP="006A16A4">
            <w:pPr>
              <w:pStyle w:val="ConsPlusNormal"/>
              <w:ind w:left="744" w:hanging="74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A16A4" w:rsidRPr="007C598C" w:rsidRDefault="006A16A4" w:rsidP="00882B3F">
            <w:pPr>
              <w:pStyle w:val="ConsPlusNormal"/>
              <w:ind w:left="33" w:hanging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форме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«Задание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(меро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приятие</w:t>
            </w:r>
            <w:r w:rsidRPr="00585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научному обеспечению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государственной (отраслевой, региональной) научно-технической программы (государственной программы)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C3781F" w:rsidRPr="00C3781F" w:rsidRDefault="00C3781F" w:rsidP="006A16A4">
      <w:pPr>
        <w:pStyle w:val="ConsPlusNormal"/>
        <w:jc w:val="both"/>
      </w:pPr>
    </w:p>
    <w:p w:rsidR="00C3781F" w:rsidRPr="00496963" w:rsidRDefault="00C3781F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6963">
        <w:rPr>
          <w:rFonts w:ascii="Times New Roman" w:hAnsi="Times New Roman" w:cs="Times New Roman"/>
          <w:sz w:val="24"/>
          <w:szCs w:val="24"/>
        </w:rPr>
        <w:t>ЭТАПЫ ВЫПОЛНЕНИЯ ЗАДАНИЯ (МЕРОПРИЯТИЯ</w:t>
      </w:r>
      <w:r w:rsidR="005E1353">
        <w:rPr>
          <w:rFonts w:ascii="Times New Roman" w:hAnsi="Times New Roman" w:cs="Times New Roman"/>
          <w:sz w:val="24"/>
          <w:szCs w:val="24"/>
        </w:rPr>
        <w:t xml:space="preserve"> по научному обеспечению</w:t>
      </w:r>
      <w:r w:rsidRPr="00496963">
        <w:rPr>
          <w:rFonts w:ascii="Times New Roman" w:hAnsi="Times New Roman" w:cs="Times New Roman"/>
          <w:sz w:val="24"/>
          <w:szCs w:val="24"/>
        </w:rPr>
        <w:t>)</w:t>
      </w:r>
    </w:p>
    <w:p w:rsidR="00C3781F" w:rsidRPr="00C3781F" w:rsidRDefault="00C3781F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6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3781F" w:rsidRPr="00C3781F" w:rsidRDefault="00C3781F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задания, мероприятия)</w:t>
      </w:r>
    </w:p>
    <w:p w:rsidR="00C3781F" w:rsidRPr="00C3781F" w:rsidRDefault="00C3781F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подпрограммы</w:t>
      </w: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3781F" w:rsidRPr="00C3781F" w:rsidRDefault="00C3781F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(сокращенное наименование подпрограммы)</w:t>
      </w:r>
    </w:p>
    <w:p w:rsidR="00C3781F" w:rsidRPr="00C3781F" w:rsidRDefault="00C3781F" w:rsidP="005E13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государственной (отраслевой, региональной) научно-технической программы (государственной 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 ____________________________ годы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(сокращенное наименование программы) </w:t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  <w:t>(срок выполнения программы)</w:t>
      </w:r>
    </w:p>
    <w:p w:rsidR="00C3781F" w:rsidRPr="00C3781F" w:rsidRDefault="00C3781F" w:rsidP="00C3781F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C3781F">
        <w:rPr>
          <w:rFonts w:ascii="Times New Roman" w:hAnsi="Times New Roman" w:cs="Times New Roman"/>
          <w:szCs w:val="22"/>
        </w:rPr>
        <w:t>цены по состоянию на «___» _________ 20__г.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1207"/>
        <w:gridCol w:w="34"/>
        <w:gridCol w:w="2127"/>
        <w:gridCol w:w="2125"/>
        <w:gridCol w:w="1704"/>
        <w:gridCol w:w="1701"/>
        <w:gridCol w:w="1418"/>
        <w:gridCol w:w="993"/>
        <w:gridCol w:w="1133"/>
        <w:gridCol w:w="2408"/>
      </w:tblGrid>
      <w:tr w:rsidR="00C3781F" w:rsidRPr="00C3781F" w:rsidTr="00882B3F">
        <w:trPr>
          <w:trHeight w:val="571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Номер (шифр)</w:t>
            </w:r>
          </w:p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этапа</w:t>
            </w:r>
            <w:hyperlink r:id="rId10" w:anchor="P759" w:history="1">
              <w:r w:rsidR="00536E7E" w:rsidRPr="00C37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vertAlign w:val="superscript"/>
                  <w:lang w:eastAsia="en-US"/>
                </w:rPr>
                <w:t>2</w:t>
              </w:r>
            </w:hyperlink>
            <w:r w:rsidRPr="00C3781F">
              <w:rPr>
                <w:rFonts w:ascii="Times New Roman" w:hAnsi="Times New Roman" w:cs="Times New Roman"/>
                <w:lang w:eastAsia="en-US"/>
              </w:rPr>
              <w:t xml:space="preserve"> (подэтапа)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EF6C92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F6C92">
              <w:rPr>
                <w:rFonts w:ascii="Times New Roman" w:hAnsi="Times New Roman" w:cs="Times New Roman"/>
                <w:lang w:eastAsia="en-US"/>
              </w:rPr>
              <w:t>Наименование этапа (подэтапа) выполнения задания  (мероприятия)</w:t>
            </w:r>
            <w:hyperlink r:id="rId11" w:anchor="P759" w:history="1">
              <w:r w:rsidRPr="00EF6C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Срок выполнения этапа (подэтапа): начало – окончание (квартал, год)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882B3F" w:rsidRDefault="00C3781F" w:rsidP="00882B3F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Организации – исполнители</w:t>
            </w:r>
            <w:r w:rsidR="00922CB7">
              <w:rPr>
                <w:rFonts w:ascii="Times New Roman" w:hAnsi="Times New Roman" w:cs="Times New Roman"/>
                <w:lang w:eastAsia="en-US"/>
              </w:rPr>
              <w:t>, организации – соисполнители</w:t>
            </w:r>
            <w:r w:rsidR="00882B3F">
              <w:rPr>
                <w:rFonts w:ascii="Times New Roman" w:hAnsi="Times New Roman" w:cs="Times New Roman"/>
                <w:vertAlign w:val="superscript"/>
                <w:lang w:eastAsia="en-US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Результат выполнения этапа (подэтапа)</w:t>
            </w:r>
            <w:r w:rsidR="00882B3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Сметная стоимость работ по к</w:t>
            </w:r>
            <w:r w:rsidR="00826692">
              <w:rPr>
                <w:rFonts w:ascii="Times New Roman" w:hAnsi="Times New Roman" w:cs="Times New Roman"/>
                <w:lang w:eastAsia="en-US"/>
              </w:rPr>
              <w:t>аждой организации-исполнителю,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 руб.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Источник финансирования </w:t>
            </w:r>
          </w:p>
        </w:tc>
      </w:tr>
      <w:tr w:rsidR="00C3781F" w:rsidRPr="00C3781F" w:rsidTr="00882B3F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F" w:rsidRPr="00C3781F" w:rsidRDefault="00C37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F" w:rsidRPr="00C3781F" w:rsidRDefault="00C37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F" w:rsidRPr="00C3781F" w:rsidRDefault="00C37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F" w:rsidRPr="00C3781F" w:rsidRDefault="00C37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вид научно-технической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количество,</w:t>
            </w:r>
          </w:p>
          <w:p w:rsidR="00C3781F" w:rsidRPr="00C3781F" w:rsidRDefault="00882B3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F" w:rsidRPr="00C3781F" w:rsidRDefault="00C37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1F" w:rsidRPr="00C3781F" w:rsidRDefault="00C378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781F" w:rsidRPr="00C3781F" w:rsidTr="00FD4389">
        <w:trPr>
          <w:tblHeader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47540C" w:rsidRPr="00C3781F" w:rsidTr="00F6212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C" w:rsidRPr="0047540C" w:rsidRDefault="0047540C" w:rsidP="0047540C">
            <w:pPr>
              <w:pStyle w:val="ConsPlusNormal"/>
              <w:rPr>
                <w:rFonts w:ascii="Times New Roman" w:hAnsi="Times New Roman" w:cs="Times New Roman"/>
                <w:b/>
                <w:lang w:eastAsia="en-US"/>
              </w:rPr>
            </w:pPr>
            <w:r w:rsidRPr="0047540C">
              <w:rPr>
                <w:rFonts w:ascii="Times New Roman" w:hAnsi="Times New Roman" w:cs="Times New Roman"/>
                <w:b/>
                <w:lang w:eastAsia="en-US"/>
              </w:rPr>
              <w:t>НИОК(Т)Р</w:t>
            </w:r>
          </w:p>
        </w:tc>
      </w:tr>
      <w:tr w:rsidR="0047540C" w:rsidRPr="00C3781F" w:rsidTr="00FD4389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C" w:rsidRPr="00C3781F" w:rsidRDefault="0097178C" w:rsidP="00972AF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47540C" w:rsidRPr="00C3781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C" w:rsidRPr="00C3781F" w:rsidRDefault="0047540C" w:rsidP="0047540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этапа)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C" w:rsidRPr="00C3781F" w:rsidRDefault="0047540C" w:rsidP="00882B3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(срок начала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срок окончания </w:t>
            </w:r>
            <w:r w:rsidRPr="00C3781F">
              <w:rPr>
                <w:rFonts w:ascii="Times New Roman" w:hAnsi="Times New Roman" w:cs="Times New Roman"/>
                <w:lang w:eastAsia="en-US"/>
              </w:rPr>
              <w:t>этапа)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C" w:rsidRPr="00C3781F" w:rsidRDefault="0047540C" w:rsidP="0047540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(наименование организации-исполнителя)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C" w:rsidRPr="00C3781F" w:rsidRDefault="0047540C" w:rsidP="0047540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(наименование научно-технической 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C" w:rsidRPr="00C3781F" w:rsidRDefault="006F0A2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7F7F">
              <w:rPr>
                <w:rFonts w:ascii="Times New Roman" w:hAnsi="Times New Roman" w:cs="Times New Roman"/>
                <w:lang w:eastAsia="en-US"/>
              </w:rPr>
              <w:t>(количество продукции, единица измерения)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C" w:rsidRPr="00C3781F" w:rsidRDefault="0047540C" w:rsidP="00F6212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(стоимость работ по разра</w:t>
            </w:r>
            <w:r>
              <w:rPr>
                <w:rFonts w:ascii="Times New Roman" w:hAnsi="Times New Roman" w:cs="Times New Roman"/>
                <w:lang w:eastAsia="en-US"/>
              </w:rPr>
              <w:t>ботке продукции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0C" w:rsidRPr="00C3781F" w:rsidRDefault="0047540C" w:rsidP="00F6212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(источники финансировани</w:t>
            </w:r>
            <w:r>
              <w:rPr>
                <w:rFonts w:ascii="Times New Roman" w:hAnsi="Times New Roman" w:cs="Times New Roman"/>
                <w:lang w:eastAsia="en-US"/>
              </w:rPr>
              <w:t>я работ по разработке продукции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F0A22" w:rsidRPr="00C3781F" w:rsidTr="00FD4389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C3781F" w:rsidRDefault="0097178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6F0A22" w:rsidRPr="00C3781F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C3781F" w:rsidRDefault="006F0A2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(наименование подэтапа)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C3781F" w:rsidRDefault="006F0A22" w:rsidP="00882B3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(срок начала - срок окончания подэтапа)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C3781F" w:rsidRDefault="006F0A22" w:rsidP="00F6212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(наименование организации-исполнителя)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C3781F" w:rsidRDefault="006F0A22" w:rsidP="00F6212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(наименование научно-технической 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027F7F" w:rsidRDefault="006F0A2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027F7F">
              <w:rPr>
                <w:rFonts w:ascii="Times New Roman" w:hAnsi="Times New Roman" w:cs="Times New Roman"/>
                <w:lang w:eastAsia="en-US"/>
              </w:rPr>
              <w:t>(количество продукции, единица измерения)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C3781F" w:rsidRDefault="006F0A22" w:rsidP="0047540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(стоимость работ по разра</w:t>
            </w:r>
            <w:r>
              <w:rPr>
                <w:rFonts w:ascii="Times New Roman" w:hAnsi="Times New Roman" w:cs="Times New Roman"/>
                <w:lang w:eastAsia="en-US"/>
              </w:rPr>
              <w:t>ботке продукции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22" w:rsidRPr="00C3781F" w:rsidRDefault="006F0A2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(источники финансировани</w:t>
            </w:r>
            <w:r>
              <w:rPr>
                <w:rFonts w:ascii="Times New Roman" w:hAnsi="Times New Roman" w:cs="Times New Roman"/>
                <w:lang w:eastAsia="en-US"/>
              </w:rPr>
              <w:t>я работ по разработке продукции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F0A22" w:rsidRPr="00C3781F" w:rsidTr="00F6212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22" w:rsidRPr="006F0A22" w:rsidRDefault="006F0A22" w:rsidP="00ED7C1B">
            <w:pPr>
              <w:pStyle w:val="ConsPlusNormal"/>
              <w:rPr>
                <w:rFonts w:ascii="Times New Roman" w:hAnsi="Times New Roman" w:cs="Times New Roman"/>
                <w:b/>
                <w:lang w:eastAsia="en-US"/>
              </w:rPr>
            </w:pPr>
            <w:r w:rsidRPr="006F0A22">
              <w:rPr>
                <w:rFonts w:ascii="Times New Roman" w:hAnsi="Times New Roman" w:cs="Times New Roman"/>
                <w:b/>
                <w:lang w:eastAsia="en-US"/>
              </w:rPr>
              <w:t>Освоение в производстве</w:t>
            </w:r>
            <w:r w:rsidR="00ED7C1B">
              <w:rPr>
                <w:rFonts w:ascii="Times New Roman" w:hAnsi="Times New Roman" w:cs="Times New Roman"/>
                <w:b/>
                <w:lang w:eastAsia="en-US"/>
              </w:rPr>
              <w:t xml:space="preserve"> / Подготовка производства продукции. П</w:t>
            </w:r>
            <w:r w:rsidRPr="006F0A22">
              <w:rPr>
                <w:rFonts w:ascii="Times New Roman" w:hAnsi="Times New Roman" w:cs="Times New Roman"/>
                <w:b/>
                <w:lang w:eastAsia="en-US"/>
              </w:rPr>
              <w:t>родвижение продукции</w:t>
            </w:r>
          </w:p>
        </w:tc>
      </w:tr>
      <w:tr w:rsidR="00C3781F" w:rsidRPr="00C3781F" w:rsidTr="00FD4389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6F0A22" w:rsidP="001F66C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этапа по освоению в производстве</w:t>
            </w:r>
            <w:r w:rsidR="001F66CA">
              <w:rPr>
                <w:rFonts w:ascii="Times New Roman" w:hAnsi="Times New Roman" w:cs="Times New Roman"/>
                <w:lang w:eastAsia="en-US"/>
              </w:rPr>
              <w:t xml:space="preserve"> / подготовке произ-водства продукции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lastRenderedPageBreak/>
              <w:t xml:space="preserve">(срок начала работ </w:t>
            </w:r>
            <w:r w:rsidRPr="00C3781F">
              <w:rPr>
                <w:rFonts w:ascii="Times New Roman" w:hAnsi="Times New Roman" w:cs="Times New Roman"/>
                <w:lang w:eastAsia="en-US"/>
              </w:rPr>
              <w:lastRenderedPageBreak/>
              <w:t>–</w:t>
            </w:r>
            <w:r w:rsidR="006F0A2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3781F">
              <w:rPr>
                <w:rFonts w:ascii="Times New Roman" w:hAnsi="Times New Roman" w:cs="Times New Roman"/>
                <w:lang w:eastAsia="en-US"/>
              </w:rPr>
              <w:t>срок окончания работ по этап</w:t>
            </w:r>
            <w:r w:rsidR="006F0A22">
              <w:rPr>
                <w:rFonts w:ascii="Times New Roman" w:hAnsi="Times New Roman" w:cs="Times New Roman"/>
                <w:lang w:eastAsia="en-US"/>
              </w:rPr>
              <w:t>у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lastRenderedPageBreak/>
              <w:t xml:space="preserve">(наименование </w:t>
            </w:r>
            <w:r w:rsidRPr="00C3781F">
              <w:rPr>
                <w:rFonts w:ascii="Times New Roman" w:hAnsi="Times New Roman" w:cs="Times New Roman"/>
                <w:lang w:eastAsia="en-US"/>
              </w:rPr>
              <w:lastRenderedPageBreak/>
              <w:t>организации - изготовителя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lastRenderedPageBreak/>
              <w:t>(</w:t>
            </w:r>
            <w:r w:rsidR="006F0A22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 w:rsidR="006F0A22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отчетности по </w:t>
            </w:r>
            <w:r w:rsidR="006F0A22" w:rsidRPr="00C3781F">
              <w:rPr>
                <w:rFonts w:ascii="Times New Roman" w:hAnsi="Times New Roman" w:cs="Times New Roman"/>
                <w:lang w:eastAsia="en-US"/>
              </w:rPr>
              <w:t>этапу</w:t>
            </w:r>
            <w:r w:rsidR="006F0A22">
              <w:rPr>
                <w:rFonts w:ascii="Times New Roman" w:hAnsi="Times New Roman" w:cs="Times New Roman"/>
                <w:lang w:eastAsia="en-US"/>
              </w:rPr>
              <w:t>, единица измерения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6F0A2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(количество </w:t>
            </w:r>
            <w:r w:rsidR="0097178C">
              <w:rPr>
                <w:rFonts w:ascii="Times New Roman" w:hAnsi="Times New Roman" w:cs="Times New Roman"/>
                <w:lang w:eastAsia="en-US"/>
              </w:rPr>
              <w:lastRenderedPageBreak/>
              <w:t>отчетности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1F66CA" w:rsidP="001F66C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(стоимость работ</w:t>
            </w:r>
            <w:r w:rsidR="00C3781F"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собственные средства </w:t>
            </w:r>
            <w:r w:rsidRPr="00C3781F">
              <w:rPr>
                <w:rFonts w:ascii="Times New Roman" w:hAnsi="Times New Roman" w:cs="Times New Roman"/>
                <w:lang w:eastAsia="en-US"/>
              </w:rPr>
              <w:lastRenderedPageBreak/>
              <w:t>(наименование организации-изготовителя продукции )</w:t>
            </w:r>
          </w:p>
        </w:tc>
      </w:tr>
      <w:tr w:rsidR="0097178C" w:rsidRPr="00C3781F" w:rsidTr="00FD4389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97178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97178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этапа по продви</w:t>
            </w:r>
            <w:r w:rsidR="00852416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жению продукции</w:t>
            </w:r>
            <w:r w:rsidR="00852416">
              <w:rPr>
                <w:rFonts w:ascii="Times New Roman" w:hAnsi="Times New Roman" w:cs="Times New Roman"/>
                <w:lang w:eastAsia="en-US"/>
              </w:rPr>
              <w:t xml:space="preserve"> / результатов научно-технической деятельности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97178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(срок начала работ –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3781F">
              <w:rPr>
                <w:rFonts w:ascii="Times New Roman" w:hAnsi="Times New Roman" w:cs="Times New Roman"/>
                <w:lang w:eastAsia="en-US"/>
              </w:rPr>
              <w:t>срок окончания работ по этап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97178C" w:rsidP="006F0A2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(наименование организации </w:t>
            </w:r>
            <w:r>
              <w:rPr>
                <w:rFonts w:ascii="Times New Roman" w:hAnsi="Times New Roman" w:cs="Times New Roman"/>
                <w:lang w:eastAsia="en-US"/>
              </w:rPr>
              <w:t>–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исполнителя этапа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97178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отчетности по </w:t>
            </w:r>
            <w:r w:rsidRPr="00C3781F">
              <w:rPr>
                <w:rFonts w:ascii="Times New Roman" w:hAnsi="Times New Roman" w:cs="Times New Roman"/>
                <w:lang w:eastAsia="en-US"/>
              </w:rPr>
              <w:t>этапу</w:t>
            </w:r>
            <w:r>
              <w:rPr>
                <w:rFonts w:ascii="Times New Roman" w:hAnsi="Times New Roman" w:cs="Times New Roman"/>
                <w:lang w:eastAsia="en-US"/>
              </w:rPr>
              <w:t>, единица измерения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97178C" w:rsidP="00F6212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(количество отчетности)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1F66CA" w:rsidP="001F66C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(стоимость работ</w:t>
            </w:r>
            <w:r w:rsidR="0097178C"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C" w:rsidRPr="00C3781F" w:rsidRDefault="0097178C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собственные средства (наименование организации по выполнению работ по подэтапу)</w:t>
            </w:r>
          </w:p>
        </w:tc>
      </w:tr>
      <w:tr w:rsidR="0097178C" w:rsidRPr="00C3781F" w:rsidTr="00F6212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C" w:rsidRPr="0097178C" w:rsidRDefault="0097178C">
            <w:pPr>
              <w:pStyle w:val="ConsPlusNorma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7178C">
              <w:rPr>
                <w:rFonts w:ascii="Times New Roman" w:hAnsi="Times New Roman" w:cs="Times New Roman"/>
                <w:b/>
                <w:lang w:eastAsia="en-US"/>
              </w:rPr>
              <w:t>Выпуск (внедрение)</w:t>
            </w:r>
          </w:p>
        </w:tc>
      </w:tr>
      <w:tr w:rsidR="00FD4389" w:rsidRPr="00C3781F" w:rsidTr="00852416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Pr="00C3781F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Pr="00C3781F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Pr="00C3781F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(наименование организации - изготовителя продукции</w:t>
            </w:r>
            <w:r w:rsidRPr="00FD4389">
              <w:rPr>
                <w:rFonts w:ascii="Times New Roman" w:hAnsi="Times New Roman" w:cs="Times New Roman"/>
                <w:lang w:eastAsia="en-US"/>
              </w:rPr>
              <w:t xml:space="preserve"> / </w:t>
            </w:r>
            <w:r>
              <w:rPr>
                <w:rFonts w:ascii="Times New Roman" w:hAnsi="Times New Roman" w:cs="Times New Roman"/>
                <w:lang w:eastAsia="en-US"/>
              </w:rPr>
              <w:t>организации-потребителя результатов научно-технической деятельности</w:t>
            </w:r>
            <w:r w:rsidRPr="00C3781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Pr="00C3781F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(единица измерения целевого показателя)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Pr="00C3781F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(значение целевого показателя по годам)</w:t>
            </w:r>
          </w:p>
        </w:tc>
      </w:tr>
      <w:tr w:rsidR="00FD4389" w:rsidRPr="00C3781F" w:rsidTr="00852416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Pr="00C3781F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Pr="00C3781F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9" w:rsidRDefault="00FD438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3781F" w:rsidRPr="00C3781F" w:rsidRDefault="00C3781F" w:rsidP="00C3781F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3781F">
        <w:rPr>
          <w:rFonts w:ascii="Times New Roman" w:hAnsi="Times New Roman" w:cs="Times New Roman"/>
          <w:sz w:val="24"/>
          <w:szCs w:val="24"/>
        </w:rPr>
        <w:t>______</w:t>
      </w:r>
    </w:p>
    <w:p w:rsidR="00C3781F" w:rsidRPr="000A2B7D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A2B7D">
        <w:rPr>
          <w:rFonts w:ascii="Times New Roman" w:hAnsi="Times New Roman" w:cs="Times New Roman"/>
          <w:sz w:val="24"/>
          <w:szCs w:val="24"/>
        </w:rPr>
        <w:t> Указывается при выполнении задания (мероприятия) в рамках подпрограммы.</w:t>
      </w:r>
    </w:p>
    <w:p w:rsidR="00C3781F" w:rsidRPr="000A2B7D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2B7D">
        <w:rPr>
          <w:rFonts w:ascii="Times New Roman" w:hAnsi="Times New Roman" w:cs="Times New Roman"/>
          <w:sz w:val="24"/>
          <w:szCs w:val="24"/>
        </w:rPr>
        <w:t xml:space="preserve"> </w:t>
      </w:r>
      <w:r w:rsidR="00536E7E" w:rsidRPr="000A2B7D">
        <w:rPr>
          <w:rFonts w:ascii="Times New Roman" w:hAnsi="Times New Roman" w:cs="Times New Roman"/>
          <w:sz w:val="24"/>
          <w:szCs w:val="24"/>
        </w:rPr>
        <w:t xml:space="preserve">В случаях, когда работы по этапам выполняются разными </w:t>
      </w:r>
      <w:r w:rsidR="00D74378" w:rsidRPr="000A2B7D">
        <w:rPr>
          <w:rFonts w:ascii="Times New Roman" w:hAnsi="Times New Roman" w:cs="Times New Roman"/>
          <w:sz w:val="24"/>
          <w:szCs w:val="24"/>
        </w:rPr>
        <w:t>организациями</w:t>
      </w:r>
      <w:r w:rsidR="00F55845">
        <w:rPr>
          <w:rFonts w:ascii="Times New Roman" w:hAnsi="Times New Roman" w:cs="Times New Roman"/>
          <w:sz w:val="24"/>
          <w:szCs w:val="24"/>
        </w:rPr>
        <w:t xml:space="preserve">, или выходят за пределы календарного года </w:t>
      </w:r>
      <w:r w:rsidR="00536E7E" w:rsidRPr="000A2B7D">
        <w:rPr>
          <w:rFonts w:ascii="Times New Roman" w:hAnsi="Times New Roman" w:cs="Times New Roman"/>
          <w:sz w:val="24"/>
          <w:szCs w:val="24"/>
        </w:rPr>
        <w:t>(например, испытания машин, сортов растений или лекарственных препаратов</w:t>
      </w:r>
      <w:r w:rsidR="00EF6C92" w:rsidRPr="000A2B7D">
        <w:rPr>
          <w:rFonts w:ascii="Times New Roman" w:hAnsi="Times New Roman" w:cs="Times New Roman"/>
          <w:sz w:val="24"/>
          <w:szCs w:val="24"/>
        </w:rPr>
        <w:t>, иное</w:t>
      </w:r>
      <w:r w:rsidR="00536E7E" w:rsidRPr="000A2B7D">
        <w:rPr>
          <w:rFonts w:ascii="Times New Roman" w:hAnsi="Times New Roman" w:cs="Times New Roman"/>
          <w:sz w:val="24"/>
          <w:szCs w:val="24"/>
        </w:rPr>
        <w:t>), могут разбиваться на подэтапы, номер которых должен содержать признак принадлежности к соответствующему этапу (например, этап 1., подэтап 1.1, 1.2 и т.д.).</w:t>
      </w:r>
    </w:p>
    <w:p w:rsidR="00536E7E" w:rsidRPr="000A2B7D" w:rsidRDefault="00536E7E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7D">
        <w:rPr>
          <w:rFonts w:ascii="Times New Roman" w:hAnsi="Times New Roman" w:cs="Times New Roman"/>
          <w:sz w:val="24"/>
          <w:szCs w:val="24"/>
        </w:rPr>
        <w:t>Наименование этапов (подэтапов) формулируется в повелительном наклонении (например: исследовать, разработать, изготовить, провести испытания, доработать, выпустить, провести сертификацию и т.д.).</w:t>
      </w:r>
    </w:p>
    <w:p w:rsidR="00C3781F" w:rsidRPr="000A2B7D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2B7D">
        <w:rPr>
          <w:rFonts w:ascii="Times New Roman" w:hAnsi="Times New Roman" w:cs="Times New Roman"/>
          <w:sz w:val="24"/>
          <w:szCs w:val="24"/>
        </w:rPr>
        <w:t xml:space="preserve"> Срок выполнения этапа не должен выходить за пределы </w:t>
      </w:r>
      <w:r w:rsidR="00F55845">
        <w:rPr>
          <w:rFonts w:ascii="Times New Roman" w:hAnsi="Times New Roman" w:cs="Times New Roman"/>
          <w:sz w:val="24"/>
          <w:szCs w:val="24"/>
        </w:rPr>
        <w:t>календарного года</w:t>
      </w:r>
      <w:r w:rsidRPr="000A2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В графе 7 сметная стоимость работ по этапу в случае, если источников финансирования несколько, разбиваются по соответствующим источникам финансирования и объемам работ. При этом в графе 8 напротив сумм указываются эти источники финансирования.</w:t>
      </w:r>
    </w:p>
    <w:p w:rsid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Работы по продвижению продукции</w:t>
      </w:r>
      <w:r w:rsidR="00F62124">
        <w:rPr>
          <w:rFonts w:ascii="Times New Roman" w:hAnsi="Times New Roman" w:cs="Times New Roman"/>
          <w:sz w:val="24"/>
          <w:szCs w:val="24"/>
        </w:rPr>
        <w:t xml:space="preserve"> и/ или результатов научно-технической деятельности</w:t>
      </w:r>
      <w:r w:rsidRPr="00C3781F">
        <w:rPr>
          <w:rFonts w:ascii="Times New Roman" w:hAnsi="Times New Roman" w:cs="Times New Roman"/>
          <w:sz w:val="24"/>
          <w:szCs w:val="24"/>
        </w:rPr>
        <w:t xml:space="preserve"> могут осуществляться до завершения НИОК(Т)Р. Финансирование - за счет внебюджетных источников.</w:t>
      </w:r>
    </w:p>
    <w:p w:rsidR="00882B3F" w:rsidRPr="00CF79F5" w:rsidRDefault="00882B3F" w:rsidP="00882B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организация-исполнитель (организации-соисполнители) задания (мероприятия) определяются на конкурсной основе, допускается заполнить </w:t>
      </w:r>
      <w:r w:rsidR="00372687">
        <w:rPr>
          <w:rFonts w:ascii="Times New Roman" w:hAnsi="Times New Roman" w:cs="Times New Roman"/>
          <w:sz w:val="24"/>
          <w:szCs w:val="24"/>
        </w:rPr>
        <w:t xml:space="preserve">графу </w:t>
      </w:r>
      <w:r>
        <w:rPr>
          <w:rFonts w:ascii="Times New Roman" w:hAnsi="Times New Roman" w:cs="Times New Roman"/>
          <w:sz w:val="24"/>
          <w:szCs w:val="24"/>
        </w:rPr>
        <w:t>следующим образом</w:t>
      </w:r>
      <w:r w:rsidR="003726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«Определяется на конкурсной основе».</w:t>
      </w:r>
    </w:p>
    <w:p w:rsidR="00C3781F" w:rsidRPr="006F0A22" w:rsidRDefault="00882B3F" w:rsidP="006F0A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3781F" w:rsidRPr="00C3781F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2" w:anchor="P652" w:history="1">
        <w:r w:rsidR="00C3781F" w:rsidRPr="00C378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графах 5</w:t>
        </w:r>
      </w:hyperlink>
      <w:r w:rsidR="00C3781F" w:rsidRPr="00C378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P653" w:history="1">
        <w:r w:rsidR="00C3781F" w:rsidRPr="00C378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="00C3781F" w:rsidRPr="00C3781F">
        <w:rPr>
          <w:rFonts w:ascii="Times New Roman" w:hAnsi="Times New Roman" w:cs="Times New Roman"/>
          <w:sz w:val="24"/>
          <w:szCs w:val="24"/>
        </w:rPr>
        <w:t xml:space="preserve"> указывается вид научно-технической продукции и объем выпуска научно-технической и вновь освоенной продукции по каждому конкретному этапу (подэтапу), например: комплект </w:t>
      </w:r>
      <w:r w:rsidR="00EF6C92">
        <w:rPr>
          <w:rFonts w:ascii="Times New Roman" w:hAnsi="Times New Roman" w:cs="Times New Roman"/>
          <w:sz w:val="24"/>
          <w:szCs w:val="24"/>
        </w:rPr>
        <w:t>конструкторской документации (</w:t>
      </w:r>
      <w:r w:rsidR="00C3781F" w:rsidRPr="00C3781F">
        <w:rPr>
          <w:rFonts w:ascii="Times New Roman" w:hAnsi="Times New Roman" w:cs="Times New Roman"/>
          <w:sz w:val="24"/>
          <w:szCs w:val="24"/>
        </w:rPr>
        <w:t>КД</w:t>
      </w:r>
      <w:r w:rsidR="00EF6C92">
        <w:rPr>
          <w:rFonts w:ascii="Times New Roman" w:hAnsi="Times New Roman" w:cs="Times New Roman"/>
          <w:sz w:val="24"/>
          <w:szCs w:val="24"/>
        </w:rPr>
        <w:t>)</w:t>
      </w:r>
      <w:r w:rsidR="00C3781F" w:rsidRPr="00C3781F">
        <w:rPr>
          <w:rFonts w:ascii="Times New Roman" w:hAnsi="Times New Roman" w:cs="Times New Roman"/>
          <w:sz w:val="24"/>
          <w:szCs w:val="24"/>
        </w:rPr>
        <w:t xml:space="preserve">, комплект </w:t>
      </w:r>
      <w:r w:rsidR="00EF6C92">
        <w:rPr>
          <w:rFonts w:ascii="Times New Roman" w:hAnsi="Times New Roman" w:cs="Times New Roman"/>
          <w:sz w:val="24"/>
          <w:szCs w:val="24"/>
        </w:rPr>
        <w:t>технической документации (</w:t>
      </w:r>
      <w:r w:rsidR="00C3781F" w:rsidRPr="00C3781F">
        <w:rPr>
          <w:rFonts w:ascii="Times New Roman" w:hAnsi="Times New Roman" w:cs="Times New Roman"/>
          <w:sz w:val="24"/>
          <w:szCs w:val="24"/>
        </w:rPr>
        <w:t>ТД</w:t>
      </w:r>
      <w:r w:rsidR="00EF6C92">
        <w:rPr>
          <w:rFonts w:ascii="Times New Roman" w:hAnsi="Times New Roman" w:cs="Times New Roman"/>
          <w:sz w:val="24"/>
          <w:szCs w:val="24"/>
        </w:rPr>
        <w:t>)</w:t>
      </w:r>
      <w:r w:rsidR="00C3781F" w:rsidRPr="00C3781F">
        <w:rPr>
          <w:rFonts w:ascii="Times New Roman" w:hAnsi="Times New Roman" w:cs="Times New Roman"/>
          <w:sz w:val="24"/>
          <w:szCs w:val="24"/>
        </w:rPr>
        <w:t xml:space="preserve">, опытный образец, опытная партия, акт испытаний, акт технологической подготовки производства, акт проведения модернизации участка, установочная серия и т.д., единицы измерения: штуки, куб. м, тонны и др. Результат выполнения этапа (подэтапа) должен соответствовать характеру планируемых работ </w:t>
      </w:r>
      <w:hyperlink r:id="rId14" w:anchor="P646" w:history="1">
        <w:r w:rsidR="00C3781F" w:rsidRPr="00C378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(гр. 2)</w:t>
        </w:r>
      </w:hyperlink>
      <w:r w:rsidR="006F0A22">
        <w:rPr>
          <w:rFonts w:ascii="Times New Roman" w:hAnsi="Times New Roman" w:cs="Times New Roman"/>
          <w:sz w:val="24"/>
          <w:szCs w:val="24"/>
        </w:rPr>
        <w:t>.</w:t>
      </w:r>
    </w:p>
    <w:p w:rsidR="00C3781F" w:rsidRPr="00C3781F" w:rsidRDefault="00C3781F" w:rsidP="00C3781F">
      <w:pPr>
        <w:spacing w:after="0"/>
        <w:sectPr w:rsidR="00C3781F" w:rsidRPr="00C3781F">
          <w:pgSz w:w="16838" w:h="11905" w:orient="landscape"/>
          <w:pgMar w:top="1701" w:right="1134" w:bottom="850" w:left="1134" w:header="0" w:footer="203" w:gutter="0"/>
          <w:cols w:space="720"/>
        </w:sectPr>
      </w:pPr>
    </w:p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6"/>
      </w:tblGrid>
      <w:tr w:rsidR="00D36EAA" w:rsidRPr="00C3781F" w:rsidTr="006A16A4">
        <w:tc>
          <w:tcPr>
            <w:tcW w:w="6062" w:type="dxa"/>
          </w:tcPr>
          <w:p w:rsidR="00D36EAA" w:rsidRPr="00C3781F" w:rsidRDefault="00D36EA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585713" w:rsidRDefault="00585713" w:rsidP="006A16A4">
            <w:pPr>
              <w:pStyle w:val="ConsPlusNormal"/>
              <w:ind w:left="744" w:hanging="74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95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713" w:rsidRDefault="00585713" w:rsidP="006A16A4">
            <w:pPr>
              <w:pStyle w:val="ConsPlusNormal"/>
              <w:ind w:left="33" w:hanging="33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форме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«Задание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(меро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приятие</w:t>
            </w:r>
            <w:r w:rsidRPr="00585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научному обеспечению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государственной (отраслевой, региональной) научно-технической программы </w:t>
            </w:r>
          </w:p>
          <w:p w:rsidR="00D36EAA" w:rsidRPr="007C598C" w:rsidRDefault="00585713" w:rsidP="006A16A4">
            <w:pPr>
              <w:pStyle w:val="ConsPlusNormal"/>
              <w:ind w:left="33" w:hanging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(государственной программы)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C3781F" w:rsidRPr="00C3781F" w:rsidRDefault="00C3781F" w:rsidP="00C37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6F032E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6963">
        <w:rPr>
          <w:rFonts w:ascii="Times New Roman" w:hAnsi="Times New Roman" w:cs="Times New Roman"/>
          <w:sz w:val="24"/>
          <w:szCs w:val="24"/>
        </w:rPr>
        <w:t>ТЕХНИКО-</w:t>
      </w:r>
      <w:r w:rsidRPr="006F032E">
        <w:rPr>
          <w:rFonts w:ascii="Times New Roman" w:hAnsi="Times New Roman" w:cs="Times New Roman"/>
          <w:sz w:val="24"/>
          <w:szCs w:val="24"/>
        </w:rPr>
        <w:t xml:space="preserve">ЭКОНОМИЧЕСКОЕ ОБОСНОВАНИЕ 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032E">
        <w:rPr>
          <w:rFonts w:ascii="Times New Roman" w:hAnsi="Times New Roman" w:cs="Times New Roman"/>
          <w:sz w:val="24"/>
          <w:szCs w:val="24"/>
        </w:rPr>
        <w:t>ЗАДАНИЯ (МЕРОПРИЯТИЯ</w:t>
      </w:r>
      <w:r w:rsidR="005D0CE4" w:rsidRPr="006F032E">
        <w:rPr>
          <w:rFonts w:ascii="Times New Roman" w:hAnsi="Times New Roman" w:cs="Times New Roman"/>
          <w:sz w:val="24"/>
          <w:szCs w:val="24"/>
        </w:rPr>
        <w:t xml:space="preserve"> по научному обеспечению</w:t>
      </w:r>
      <w:r w:rsidRPr="006F032E">
        <w:rPr>
          <w:rFonts w:ascii="Times New Roman" w:hAnsi="Times New Roman" w:cs="Times New Roman"/>
          <w:sz w:val="24"/>
          <w:szCs w:val="24"/>
        </w:rPr>
        <w:t xml:space="preserve">) </w:t>
      </w: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(наименование) 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подпрограммы  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(сокращенное наименование подпрограммы)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государственной (отраслевой, региональной) научно-технической программы (государственной 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,  </w:t>
      </w:r>
    </w:p>
    <w:p w:rsidR="00C3781F" w:rsidRPr="00C3781F" w:rsidRDefault="00C3781F" w:rsidP="00C3781F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(сокращенное наименование программы)  </w:t>
      </w:r>
      <w:r w:rsidRPr="00C3781F">
        <w:rPr>
          <w:rFonts w:ascii="Times New Roman" w:hAnsi="Times New Roman" w:cs="Times New Roman"/>
          <w:sz w:val="24"/>
          <w:szCs w:val="24"/>
        </w:rPr>
        <w:tab/>
      </w:r>
    </w:p>
    <w:p w:rsidR="00C3781F" w:rsidRPr="00C3781F" w:rsidRDefault="00C3781F" w:rsidP="00C3781F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 годы</w:t>
      </w:r>
    </w:p>
    <w:p w:rsidR="00C3781F" w:rsidRPr="00C3781F" w:rsidRDefault="00C3781F" w:rsidP="00C3781F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(срок выполнения программы)</w:t>
      </w: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1.  ОБЩИЕ СВЕДЕНИЯ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1.1.  Область исследований </w:t>
      </w:r>
    </w:p>
    <w:p w:rsidR="00C3781F" w:rsidRPr="00496963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963">
        <w:rPr>
          <w:rFonts w:ascii="Times New Roman" w:hAnsi="Times New Roman" w:cs="Times New Roman"/>
          <w:i/>
          <w:sz w:val="24"/>
          <w:szCs w:val="24"/>
        </w:rPr>
        <w:t xml:space="preserve">В подпункте указываются отрасль(и) науки и область(и) исследований </w:t>
      </w:r>
      <w:r w:rsidR="00576AAB">
        <w:rPr>
          <w:rFonts w:ascii="Times New Roman" w:hAnsi="Times New Roman" w:cs="Times New Roman"/>
          <w:i/>
          <w:sz w:val="24"/>
          <w:szCs w:val="24"/>
        </w:rPr>
        <w:t xml:space="preserve">(разработки) </w:t>
      </w:r>
      <w:r w:rsidRPr="00496963">
        <w:rPr>
          <w:rFonts w:ascii="Times New Roman" w:hAnsi="Times New Roman" w:cs="Times New Roman"/>
          <w:i/>
          <w:sz w:val="24"/>
          <w:szCs w:val="24"/>
        </w:rPr>
        <w:t xml:space="preserve">предлагаемого проекта задания (мероприятия). 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Объем – не более 1-ой страницы.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</w:rPr>
        <w:t>1.</w:t>
      </w:r>
      <w:r w:rsidRPr="00C3781F">
        <w:rPr>
          <w:rFonts w:ascii="Times New Roman" w:hAnsi="Times New Roman" w:cs="Times New Roman"/>
          <w:sz w:val="24"/>
          <w:szCs w:val="24"/>
          <w:lang w:eastAsia="en-US"/>
        </w:rPr>
        <w:t>2.  Актуальность работы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должен быть приведен анализ состояния предлагаемой к разработке проблемы в республике и достигнутый уровень ее решения в странах ближнего и дальнего зарубежья</w:t>
      </w:r>
      <w:r w:rsidRPr="00C3781F">
        <w:rPr>
          <w:rFonts w:ascii="Times New Roman" w:hAnsi="Times New Roman" w:cs="Times New Roman"/>
          <w:sz w:val="24"/>
          <w:szCs w:val="24"/>
        </w:rPr>
        <w:t xml:space="preserve"> 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со ссылками на данные зарубежных и отечественных источников. 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Необходимо сформулировать постановку проблемы в соответствующей сфере экономики. 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2-х страниц.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1.3.  Цель и задачи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 подпункте должны быть указаны цель </w:t>
      </w:r>
      <w:r w:rsidR="00B75240">
        <w:rPr>
          <w:rFonts w:ascii="Times New Roman" w:hAnsi="Times New Roman" w:cs="Times New Roman"/>
          <w:i/>
          <w:sz w:val="24"/>
          <w:szCs w:val="24"/>
          <w:lang w:eastAsia="en-US"/>
        </w:rPr>
        <w:t>предлагаем</w:t>
      </w:r>
      <w:r w:rsidR="00576AA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ых исследований и </w:t>
      </w:r>
      <w:r w:rsidR="00B7524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разработки</w:t>
      </w:r>
      <w:r w:rsidR="00576AAB">
        <w:rPr>
          <w:rFonts w:ascii="Times New Roman" w:hAnsi="Times New Roman" w:cs="Times New Roman"/>
          <w:i/>
          <w:sz w:val="24"/>
          <w:szCs w:val="24"/>
          <w:lang w:eastAsia="en-US"/>
        </w:rPr>
        <w:t>, а также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задачи, путем решения к</w:t>
      </w:r>
      <w:r w:rsidR="00B75240">
        <w:rPr>
          <w:rFonts w:ascii="Times New Roman" w:hAnsi="Times New Roman" w:cs="Times New Roman"/>
          <w:i/>
          <w:sz w:val="24"/>
          <w:szCs w:val="24"/>
          <w:lang w:eastAsia="en-US"/>
        </w:rPr>
        <w:t>оторых достигается цель работы.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1-ой страницы.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1.4. Обоснование выполнения</w:t>
      </w:r>
    </w:p>
    <w:p w:rsidR="00C3781F" w:rsidRDefault="00B75240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Для задания научно-технической программы в</w:t>
      </w:r>
      <w:r w:rsidR="00C3781F" w:rsidRPr="0049696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подпункте должны быть указаны приоритетные направления научно-технической деятельности, в рамках </w:t>
      </w:r>
      <w:r w:rsidR="00C3781F"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которых планируется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его </w:t>
      </w:r>
      <w:r w:rsidR="00C3781F"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выполнение. Необходимо привести обоснование соответствия задания (мероприятия) целям и задачам программы (подпрограммы), в рамках которой планируется его выполнение. Если разработка  задания (мероприятия) осуществляется во исполнение поручения </w:t>
      </w:r>
      <w:r w:rsidR="00C3781F" w:rsidRPr="0069004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Правительства Республики Беларусь, это необходимо отразить. </w:t>
      </w:r>
      <w:r w:rsidR="00C3781F" w:rsidRPr="00690042">
        <w:rPr>
          <w:rFonts w:ascii="Times New Roman" w:hAnsi="Times New Roman" w:cs="Times New Roman"/>
          <w:i/>
          <w:sz w:val="24"/>
          <w:szCs w:val="24"/>
        </w:rPr>
        <w:t xml:space="preserve">Задание не должно дублировать </w:t>
      </w:r>
      <w:r w:rsidR="005D0CE4" w:rsidRPr="00690042">
        <w:rPr>
          <w:rFonts w:ascii="Times New Roman" w:hAnsi="Times New Roman" w:cs="Times New Roman"/>
          <w:i/>
          <w:sz w:val="24"/>
          <w:szCs w:val="24"/>
        </w:rPr>
        <w:t>ранее выполненные работы</w:t>
      </w:r>
      <w:r w:rsidR="00C3781F" w:rsidRPr="00690042">
        <w:rPr>
          <w:rFonts w:ascii="Times New Roman" w:hAnsi="Times New Roman" w:cs="Times New Roman"/>
          <w:i/>
          <w:sz w:val="24"/>
          <w:szCs w:val="24"/>
        </w:rPr>
        <w:t>.</w:t>
      </w:r>
    </w:p>
    <w:p w:rsidR="00081C75" w:rsidRPr="00690042" w:rsidRDefault="00081C75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Для мероприятия по научному обеспечению государственной программы необходимо отразить соответствие мероприятия целям и задачам государственной программы, в рамках которой планируется его реализация.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2-х страниц.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  НОВИЗНА РАЗРАБОТКИ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2.1. Научная и научно-техническая новизна разработки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должны быть приведены</w:t>
      </w:r>
      <w:r w:rsidR="004F3DA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полученные на базе патентных исследований сведения о научной и / или научно-технологической новизне предлагаемой разработки на отечественном и мировом уровне.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2-х страниц.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2.2. Связь с государственн</w:t>
      </w:r>
      <w:r w:rsidR="00081C75">
        <w:rPr>
          <w:rFonts w:ascii="Times New Roman" w:hAnsi="Times New Roman" w:cs="Times New Roman"/>
          <w:sz w:val="24"/>
          <w:szCs w:val="24"/>
          <w:lang w:eastAsia="en-US"/>
        </w:rPr>
        <w:t>ыми</w:t>
      </w:r>
      <w:r w:rsidRPr="00C3781F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</w:t>
      </w:r>
      <w:r w:rsidR="00081C75">
        <w:rPr>
          <w:rFonts w:ascii="Times New Roman" w:hAnsi="Times New Roman" w:cs="Times New Roman"/>
          <w:sz w:val="24"/>
          <w:szCs w:val="24"/>
          <w:lang w:eastAsia="en-US"/>
        </w:rPr>
        <w:t>ами научных исследований,</w:t>
      </w:r>
      <w:r w:rsidRPr="00C3781F">
        <w:rPr>
          <w:rFonts w:ascii="Times New Roman" w:hAnsi="Times New Roman" w:cs="Times New Roman"/>
          <w:sz w:val="24"/>
          <w:szCs w:val="24"/>
          <w:lang w:eastAsia="en-US"/>
        </w:rPr>
        <w:t xml:space="preserve"> научно-техническими программами</w:t>
      </w:r>
      <w:r w:rsidR="00081C75">
        <w:rPr>
          <w:rFonts w:ascii="Times New Roman" w:hAnsi="Times New Roman" w:cs="Times New Roman"/>
          <w:sz w:val="24"/>
          <w:szCs w:val="24"/>
          <w:lang w:eastAsia="en-US"/>
        </w:rPr>
        <w:t>, государственными программами</w:t>
      </w:r>
    </w:p>
    <w:p w:rsidR="00C3781F" w:rsidRPr="00C3781F" w:rsidRDefault="00C3781F" w:rsidP="00C3781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В подпункте должны быть приведены сведения о ранее выполненных заданиях государственных программ научных исследований и научно-технических программ</w:t>
      </w:r>
      <w:r w:rsidR="0012095C">
        <w:rPr>
          <w:rFonts w:ascii="Times New Roman" w:hAnsi="Times New Roman" w:cs="Times New Roman"/>
          <w:i/>
          <w:sz w:val="24"/>
          <w:szCs w:val="24"/>
        </w:rPr>
        <w:t>, а также мероприятиях по научному обеспечению государственных программ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 (наименование </w:t>
      </w:r>
      <w:r w:rsidR="00C71323">
        <w:rPr>
          <w:rFonts w:ascii="Times New Roman" w:hAnsi="Times New Roman" w:cs="Times New Roman"/>
          <w:i/>
          <w:sz w:val="24"/>
          <w:szCs w:val="24"/>
        </w:rPr>
        <w:t>научно-исследовательской работы</w:t>
      </w:r>
      <w:r w:rsidRPr="00C3781F">
        <w:rPr>
          <w:rFonts w:ascii="Times New Roman" w:hAnsi="Times New Roman" w:cs="Times New Roman"/>
          <w:i/>
          <w:sz w:val="24"/>
          <w:szCs w:val="24"/>
        </w:rPr>
        <w:t>, № государственной регистрации, наименование разработчика, сроки выполнения, источник и объемы финансирования, полученные основные результаты), результаты которых планируется применить при выполнении предлагаемого задания</w:t>
      </w:r>
      <w:r w:rsidR="0012095C">
        <w:rPr>
          <w:rFonts w:ascii="Times New Roman" w:hAnsi="Times New Roman" w:cs="Times New Roman"/>
          <w:i/>
          <w:sz w:val="24"/>
          <w:szCs w:val="24"/>
        </w:rPr>
        <w:t xml:space="preserve"> (мероприятия)</w:t>
      </w:r>
      <w:r w:rsidRPr="00C3781F">
        <w:rPr>
          <w:rFonts w:ascii="Times New Roman" w:hAnsi="Times New Roman" w:cs="Times New Roman"/>
          <w:i/>
          <w:sz w:val="24"/>
          <w:szCs w:val="24"/>
        </w:rPr>
        <w:t>.</w:t>
      </w:r>
    </w:p>
    <w:p w:rsidR="00C3781F" w:rsidRPr="00C3781F" w:rsidRDefault="00C3781F" w:rsidP="00C3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Объем – не более 2-х страниц.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2.3. Сведения о патентовании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 подпункте необходимо 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указать, планируется ли в рамках задания </w:t>
      </w:r>
      <w:r w:rsidR="0012095C">
        <w:rPr>
          <w:rFonts w:ascii="Times New Roman" w:hAnsi="Times New Roman" w:cs="Times New Roman"/>
          <w:i/>
          <w:sz w:val="24"/>
          <w:szCs w:val="24"/>
        </w:rPr>
        <w:t xml:space="preserve">(мероприятия) 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патентование, в том числе за рубежом, создаваемых новшеств и каких именно (с указанием стран, в которых планируется осуществлять патентование, примерных названий предполагаемых патентов и сроков подачи заявок). 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Объем – не более 1</w:t>
      </w:r>
      <w:r w:rsidR="00DB10AF">
        <w:rPr>
          <w:rFonts w:ascii="Times New Roman" w:hAnsi="Times New Roman" w:cs="Times New Roman"/>
          <w:i/>
          <w:sz w:val="24"/>
          <w:szCs w:val="24"/>
        </w:rPr>
        <w:t>-ой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 страницы.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3.  ОБОСНОВАНИЕ СРОКОВ ВЫПОЛНЕНИЯ И ОБЪЕМОВ ФИНАНСИРОВАНИЯ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3.1.  Сроки выполнения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необходимо привести обоснование сроков выполнения НИОК(Т)Р, освоения продукции и выпуска продукции.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1 страницы.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3.2. Обоснование объемов финансирования</w:t>
      </w:r>
    </w:p>
    <w:p w:rsidR="00C3781F" w:rsidRPr="00496963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В подпункте приводится обоснование потребности и объема финансирования по годам и источникам финансирования</w:t>
      </w:r>
      <w:r w:rsidRPr="00496963">
        <w:rPr>
          <w:rFonts w:ascii="Times New Roman" w:hAnsi="Times New Roman" w:cs="Times New Roman"/>
          <w:i/>
          <w:sz w:val="24"/>
          <w:szCs w:val="24"/>
        </w:rPr>
        <w:t>. Кроме того, следует дать подтверждение обеспечения внебюджетного финансирования задания</w:t>
      </w:r>
      <w:r w:rsidR="00027F7F" w:rsidRPr="00496963">
        <w:rPr>
          <w:rFonts w:ascii="Times New Roman" w:hAnsi="Times New Roman" w:cs="Times New Roman"/>
          <w:i/>
          <w:sz w:val="24"/>
          <w:szCs w:val="24"/>
        </w:rPr>
        <w:t>.</w:t>
      </w:r>
    </w:p>
    <w:p w:rsidR="0012095C" w:rsidRPr="00C3781F" w:rsidRDefault="00C3781F" w:rsidP="0012095C">
      <w:pPr>
        <w:pStyle w:val="ConsPlusNormal"/>
        <w:ind w:left="33" w:firstLine="675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Прилагаются формы</w:t>
      </w:r>
      <w:r w:rsidR="003B32EA">
        <w:rPr>
          <w:rFonts w:ascii="Times New Roman" w:hAnsi="Times New Roman" w:cs="Times New Roman"/>
          <w:i/>
          <w:sz w:val="24"/>
          <w:szCs w:val="24"/>
        </w:rPr>
        <w:t xml:space="preserve"> согласно приложениям 4 – 5 к форме </w:t>
      </w:r>
      <w:r w:rsidR="003B32EA" w:rsidRPr="003B32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«Задание (мероприятие по научному обеспечению) подпрограммы государственной (отраслевой, региональной) научно-технической программы (государственной программы)»</w:t>
      </w:r>
      <w:r w:rsidR="0012095C">
        <w:rPr>
          <w:rFonts w:ascii="Times New Roman" w:hAnsi="Times New Roman" w:cs="Times New Roman"/>
          <w:i/>
          <w:sz w:val="24"/>
          <w:szCs w:val="24"/>
        </w:rPr>
        <w:t>.</w:t>
      </w:r>
    </w:p>
    <w:p w:rsidR="00C3781F" w:rsidRDefault="003B32EA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Объем – до 2-х</w:t>
      </w:r>
      <w:r w:rsidR="00C3781F"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страниц.</w:t>
      </w:r>
    </w:p>
    <w:p w:rsidR="0012095C" w:rsidRPr="00C3781F" w:rsidRDefault="0012095C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C3781F" w:rsidRPr="00882B3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F62124">
        <w:rPr>
          <w:rFonts w:ascii="Times New Roman" w:hAnsi="Times New Roman" w:cs="Times New Roman"/>
          <w:sz w:val="24"/>
          <w:szCs w:val="24"/>
          <w:lang w:eastAsia="en-US"/>
        </w:rPr>
        <w:t>4.  </w:t>
      </w:r>
      <w:r w:rsidRPr="00F62124">
        <w:rPr>
          <w:rFonts w:ascii="Times New Roman" w:hAnsi="Times New Roman" w:cs="Times New Roman"/>
          <w:sz w:val="24"/>
          <w:szCs w:val="24"/>
        </w:rPr>
        <w:t>СВЕДЕНИЯ ОБ ИСПОЛНИТЕЛЯХ</w:t>
      </w:r>
    </w:p>
    <w:p w:rsidR="00C3781F" w:rsidRPr="00F62124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2124">
        <w:rPr>
          <w:rFonts w:ascii="Times New Roman" w:hAnsi="Times New Roman" w:cs="Times New Roman"/>
          <w:sz w:val="24"/>
          <w:szCs w:val="24"/>
          <w:lang w:eastAsia="en-US"/>
        </w:rPr>
        <w:t>4.1. Сведения об исполнителях НИОК(Т)Р</w:t>
      </w:r>
    </w:p>
    <w:p w:rsidR="00C3781F" w:rsidRPr="00F62124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62124"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должен быть отражен интеллектуальный и научно-технический потенциал, который будет направлен на разработку в части НИОК(Т)Р, в том числе необходимо привести следующие сведения: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6212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 обоснование численности </w:t>
      </w:r>
      <w:r w:rsidR="00F6212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и 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состав</w:t>
      </w:r>
      <w:r w:rsidR="00C71323">
        <w:rPr>
          <w:rFonts w:ascii="Times New Roman" w:hAnsi="Times New Roman" w:cs="Times New Roman"/>
          <w:i/>
          <w:sz w:val="24"/>
          <w:szCs w:val="24"/>
          <w:lang w:eastAsia="en-US"/>
        </w:rPr>
        <w:t>а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коллектива исполнителей задания (мероприятия) с указанием сведений о привлекаемых специалист</w:t>
      </w:r>
      <w:r w:rsidR="00C71323">
        <w:rPr>
          <w:rFonts w:ascii="Times New Roman" w:hAnsi="Times New Roman" w:cs="Times New Roman"/>
          <w:i/>
          <w:sz w:val="24"/>
          <w:szCs w:val="24"/>
          <w:lang w:eastAsia="en-US"/>
        </w:rPr>
        <w:t>ах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 ученой степенью, а также о молодых ученых, докторантах и аспирантах;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– ранее выполненные исполнителями работы в области, соответствующей тематике задания (мероприятия);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 основные </w:t>
      </w:r>
      <w:r w:rsidRPr="00C3781F">
        <w:rPr>
          <w:rFonts w:ascii="Times New Roman" w:hAnsi="Times New Roman" w:cs="Times New Roman"/>
          <w:i/>
          <w:sz w:val="24"/>
          <w:szCs w:val="24"/>
        </w:rPr>
        <w:t>публикации исполнителей по теме задания (мероприятия);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– описание имеющейся научно-исследовательской и производственно-испытательной базы;</w:t>
      </w:r>
    </w:p>
    <w:p w:rsidR="00C3781F" w:rsidRPr="00896D78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 данные о </w:t>
      </w:r>
      <w:r w:rsidRPr="00896D78">
        <w:rPr>
          <w:rFonts w:ascii="Times New Roman" w:hAnsi="Times New Roman" w:cs="Times New Roman"/>
          <w:i/>
          <w:sz w:val="24"/>
          <w:szCs w:val="24"/>
        </w:rPr>
        <w:t xml:space="preserve">результатах освоения (внедрения) ранее завершенных разработок, их эффективности и востребованности у потребителей; </w:t>
      </w:r>
    </w:p>
    <w:p w:rsid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78">
        <w:rPr>
          <w:rFonts w:ascii="Times New Roman" w:hAnsi="Times New Roman" w:cs="Times New Roman"/>
          <w:i/>
          <w:sz w:val="24"/>
          <w:szCs w:val="24"/>
        </w:rPr>
        <w:t>– сведения о сертификации (регистрации) ранее разработ</w:t>
      </w:r>
      <w:r w:rsidR="00027F7F" w:rsidRPr="00896D78">
        <w:rPr>
          <w:rFonts w:ascii="Times New Roman" w:hAnsi="Times New Roman" w:cs="Times New Roman"/>
          <w:i/>
          <w:sz w:val="24"/>
          <w:szCs w:val="24"/>
        </w:rPr>
        <w:t>анных новшеств</w:t>
      </w:r>
      <w:r w:rsidRPr="00896D78">
        <w:rPr>
          <w:rFonts w:ascii="Times New Roman" w:hAnsi="Times New Roman" w:cs="Times New Roman"/>
          <w:i/>
          <w:sz w:val="24"/>
          <w:szCs w:val="24"/>
        </w:rPr>
        <w:t>.</w:t>
      </w:r>
    </w:p>
    <w:p w:rsidR="00882B3F" w:rsidRPr="00882B3F" w:rsidRDefault="00882B3F" w:rsidP="00882B3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B3F">
        <w:rPr>
          <w:rFonts w:ascii="Times New Roman" w:hAnsi="Times New Roman" w:cs="Times New Roman"/>
          <w:i/>
          <w:sz w:val="24"/>
          <w:szCs w:val="24"/>
        </w:rPr>
        <w:t>В случа</w:t>
      </w:r>
      <w:r w:rsidR="00191C4C">
        <w:rPr>
          <w:rFonts w:ascii="Times New Roman" w:hAnsi="Times New Roman" w:cs="Times New Roman"/>
          <w:i/>
          <w:sz w:val="24"/>
          <w:szCs w:val="24"/>
        </w:rPr>
        <w:t>е если организация-исполнитель, организации-соисполнители</w:t>
      </w:r>
      <w:r w:rsidRPr="00882B3F">
        <w:rPr>
          <w:rFonts w:ascii="Times New Roman" w:hAnsi="Times New Roman" w:cs="Times New Roman"/>
          <w:i/>
          <w:sz w:val="24"/>
          <w:szCs w:val="24"/>
        </w:rPr>
        <w:t xml:space="preserve"> задания (мероприятия) определяются на конкурсной основе, допускается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данный пункт </w:t>
      </w:r>
      <w:r w:rsidRPr="00882B3F">
        <w:rPr>
          <w:rFonts w:ascii="Times New Roman" w:hAnsi="Times New Roman" w:cs="Times New Roman"/>
          <w:i/>
          <w:sz w:val="24"/>
          <w:szCs w:val="24"/>
        </w:rPr>
        <w:t>заполнить следующим образом</w:t>
      </w:r>
      <w:r w:rsidR="00372687">
        <w:rPr>
          <w:rFonts w:ascii="Times New Roman" w:hAnsi="Times New Roman" w:cs="Times New Roman"/>
          <w:i/>
          <w:sz w:val="24"/>
          <w:szCs w:val="24"/>
        </w:rPr>
        <w:t>:</w:t>
      </w:r>
      <w:r w:rsidRPr="00882B3F">
        <w:rPr>
          <w:rFonts w:ascii="Times New Roman" w:hAnsi="Times New Roman" w:cs="Times New Roman"/>
          <w:i/>
          <w:sz w:val="24"/>
          <w:szCs w:val="24"/>
        </w:rPr>
        <w:t xml:space="preserve"> «Определя</w:t>
      </w:r>
      <w:r w:rsidR="00372687">
        <w:rPr>
          <w:rFonts w:ascii="Times New Roman" w:hAnsi="Times New Roman" w:cs="Times New Roman"/>
          <w:i/>
          <w:sz w:val="24"/>
          <w:szCs w:val="24"/>
        </w:rPr>
        <w:t>ю</w:t>
      </w:r>
      <w:r w:rsidRPr="00882B3F">
        <w:rPr>
          <w:rFonts w:ascii="Times New Roman" w:hAnsi="Times New Roman" w:cs="Times New Roman"/>
          <w:i/>
          <w:sz w:val="24"/>
          <w:szCs w:val="24"/>
        </w:rPr>
        <w:t>тся на конкурсной основе».</w:t>
      </w:r>
    </w:p>
    <w:p w:rsidR="00C3781F" w:rsidRPr="00896D78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78">
        <w:rPr>
          <w:rFonts w:ascii="Times New Roman" w:hAnsi="Times New Roman" w:cs="Times New Roman"/>
          <w:i/>
          <w:sz w:val="24"/>
          <w:szCs w:val="24"/>
        </w:rPr>
        <w:t xml:space="preserve">Объем  – не более </w:t>
      </w:r>
      <w:r w:rsidR="002006CF">
        <w:rPr>
          <w:rFonts w:ascii="Times New Roman" w:hAnsi="Times New Roman" w:cs="Times New Roman"/>
          <w:i/>
          <w:sz w:val="24"/>
          <w:szCs w:val="24"/>
        </w:rPr>
        <w:t>2</w:t>
      </w:r>
      <w:r w:rsidRPr="00896D78">
        <w:rPr>
          <w:rFonts w:ascii="Times New Roman" w:hAnsi="Times New Roman" w:cs="Times New Roman"/>
          <w:i/>
          <w:sz w:val="24"/>
          <w:szCs w:val="24"/>
        </w:rPr>
        <w:t>-х страниц.</w:t>
      </w:r>
    </w:p>
    <w:p w:rsidR="00C3781F" w:rsidRPr="00896D78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6D78">
        <w:rPr>
          <w:rFonts w:ascii="Times New Roman" w:hAnsi="Times New Roman" w:cs="Times New Roman"/>
          <w:sz w:val="24"/>
          <w:szCs w:val="24"/>
          <w:lang w:eastAsia="en-US"/>
        </w:rPr>
        <w:t xml:space="preserve">4.2. Сведения </w:t>
      </w:r>
      <w:r w:rsidRPr="00896D78">
        <w:rPr>
          <w:rFonts w:ascii="Times New Roman" w:hAnsi="Times New Roman" w:cs="Times New Roman"/>
          <w:sz w:val="24"/>
          <w:szCs w:val="24"/>
        </w:rPr>
        <w:t>о</w:t>
      </w:r>
      <w:r w:rsidR="00027F7F" w:rsidRPr="00896D78">
        <w:rPr>
          <w:rFonts w:ascii="Times New Roman" w:hAnsi="Times New Roman" w:cs="Times New Roman"/>
          <w:sz w:val="24"/>
          <w:szCs w:val="24"/>
        </w:rPr>
        <w:t>б</w:t>
      </w:r>
      <w:r w:rsidRPr="00896D78">
        <w:rPr>
          <w:rFonts w:ascii="Times New Roman" w:hAnsi="Times New Roman" w:cs="Times New Roman"/>
          <w:sz w:val="24"/>
          <w:szCs w:val="24"/>
        </w:rPr>
        <w:t xml:space="preserve"> </w:t>
      </w:r>
      <w:r w:rsidR="002006CF">
        <w:rPr>
          <w:rFonts w:ascii="Times New Roman" w:hAnsi="Times New Roman" w:cs="Times New Roman"/>
          <w:sz w:val="24"/>
          <w:szCs w:val="24"/>
        </w:rPr>
        <w:t>организациях-потребителях результатов научно-технической деятельности</w:t>
      </w:r>
      <w:r w:rsidR="002006CF" w:rsidRPr="00896D78">
        <w:rPr>
          <w:rFonts w:ascii="Times New Roman" w:hAnsi="Times New Roman" w:cs="Times New Roman"/>
          <w:sz w:val="24"/>
          <w:szCs w:val="24"/>
        </w:rPr>
        <w:t xml:space="preserve"> </w:t>
      </w:r>
      <w:r w:rsidR="002006CF">
        <w:rPr>
          <w:rFonts w:ascii="Times New Roman" w:hAnsi="Times New Roman" w:cs="Times New Roman"/>
          <w:sz w:val="24"/>
          <w:szCs w:val="24"/>
        </w:rPr>
        <w:t>и /или организациях-</w:t>
      </w:r>
      <w:r w:rsidRPr="00896D78">
        <w:rPr>
          <w:rFonts w:ascii="Times New Roman" w:hAnsi="Times New Roman" w:cs="Times New Roman"/>
          <w:sz w:val="24"/>
          <w:szCs w:val="24"/>
        </w:rPr>
        <w:t xml:space="preserve">производителях </w:t>
      </w:r>
      <w:r w:rsidR="002006CF">
        <w:rPr>
          <w:rFonts w:ascii="Times New Roman" w:hAnsi="Times New Roman" w:cs="Times New Roman"/>
          <w:sz w:val="24"/>
          <w:szCs w:val="24"/>
        </w:rPr>
        <w:t>создаваемой продукции</w:t>
      </w:r>
    </w:p>
    <w:p w:rsidR="00C3781F" w:rsidRPr="00896D78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896D78"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необходимо отразить следующие сведения:</w:t>
      </w:r>
    </w:p>
    <w:p w:rsidR="00C3781F" w:rsidRPr="00896D78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78">
        <w:rPr>
          <w:rFonts w:ascii="Times New Roman" w:hAnsi="Times New Roman" w:cs="Times New Roman"/>
          <w:i/>
          <w:sz w:val="24"/>
          <w:szCs w:val="24"/>
        </w:rPr>
        <w:t>– краткие свед</w:t>
      </w:r>
      <w:r w:rsidR="002006CF">
        <w:rPr>
          <w:rFonts w:ascii="Times New Roman" w:hAnsi="Times New Roman" w:cs="Times New Roman"/>
          <w:i/>
          <w:sz w:val="24"/>
          <w:szCs w:val="24"/>
        </w:rPr>
        <w:t>ения о деятельности организации</w:t>
      </w:r>
      <w:r w:rsidRPr="00896D78">
        <w:rPr>
          <w:rFonts w:ascii="Times New Roman" w:hAnsi="Times New Roman" w:cs="Times New Roman"/>
          <w:i/>
          <w:sz w:val="24"/>
          <w:szCs w:val="24"/>
        </w:rPr>
        <w:t>;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78">
        <w:rPr>
          <w:rFonts w:ascii="Times New Roman" w:hAnsi="Times New Roman" w:cs="Times New Roman"/>
          <w:i/>
          <w:sz w:val="24"/>
          <w:szCs w:val="24"/>
        </w:rPr>
        <w:t>– </w:t>
      </w:r>
      <w:r w:rsidRPr="002006CF">
        <w:rPr>
          <w:rFonts w:ascii="Times New Roman" w:hAnsi="Times New Roman" w:cs="Times New Roman"/>
          <w:i/>
          <w:sz w:val="24"/>
          <w:szCs w:val="24"/>
        </w:rPr>
        <w:t xml:space="preserve">компетентность </w:t>
      </w:r>
      <w:r w:rsidR="002006CF" w:rsidRPr="002006CF">
        <w:rPr>
          <w:rFonts w:ascii="Times New Roman" w:hAnsi="Times New Roman" w:cs="Times New Roman"/>
          <w:i/>
          <w:sz w:val="24"/>
          <w:szCs w:val="24"/>
        </w:rPr>
        <w:t xml:space="preserve">организации-потребителя результатов научно-технической деятельности </w:t>
      </w:r>
      <w:r w:rsidR="002006CF">
        <w:rPr>
          <w:rFonts w:ascii="Times New Roman" w:hAnsi="Times New Roman" w:cs="Times New Roman"/>
          <w:i/>
          <w:sz w:val="24"/>
          <w:szCs w:val="24"/>
        </w:rPr>
        <w:t xml:space="preserve">(на базе которой осуществляется внедрение разработки) </w:t>
      </w:r>
      <w:r w:rsidR="002006CF" w:rsidRPr="002006CF">
        <w:rPr>
          <w:rFonts w:ascii="Times New Roman" w:hAnsi="Times New Roman" w:cs="Times New Roman"/>
          <w:i/>
          <w:sz w:val="24"/>
          <w:szCs w:val="24"/>
        </w:rPr>
        <w:t>в области реализации рассматриваемого задания</w:t>
      </w:r>
      <w:r w:rsidR="00F62124">
        <w:rPr>
          <w:rFonts w:ascii="Times New Roman" w:hAnsi="Times New Roman" w:cs="Times New Roman"/>
          <w:i/>
          <w:sz w:val="24"/>
          <w:szCs w:val="24"/>
        </w:rPr>
        <w:t xml:space="preserve"> (мероприятия)</w:t>
      </w:r>
      <w:r w:rsidR="002006CF" w:rsidRPr="002006CF">
        <w:rPr>
          <w:rFonts w:ascii="Times New Roman" w:hAnsi="Times New Roman" w:cs="Times New Roman"/>
          <w:i/>
          <w:sz w:val="24"/>
          <w:szCs w:val="24"/>
        </w:rPr>
        <w:t xml:space="preserve"> и/или компетентность</w:t>
      </w:r>
      <w:r w:rsidR="002006CF" w:rsidRPr="00896D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D78">
        <w:rPr>
          <w:rFonts w:ascii="Times New Roman" w:hAnsi="Times New Roman" w:cs="Times New Roman"/>
          <w:i/>
          <w:sz w:val="24"/>
          <w:szCs w:val="24"/>
        </w:rPr>
        <w:t xml:space="preserve">организации-изготовителя, обеспечивающего освоение </w:t>
      </w:r>
      <w:r w:rsidR="002006CF">
        <w:rPr>
          <w:rFonts w:ascii="Times New Roman" w:hAnsi="Times New Roman" w:cs="Times New Roman"/>
          <w:i/>
          <w:sz w:val="24"/>
          <w:szCs w:val="24"/>
        </w:rPr>
        <w:t>создаваемой научно-технической продукции</w:t>
      </w:r>
      <w:r w:rsidRPr="00896D78">
        <w:rPr>
          <w:rFonts w:ascii="Times New Roman" w:hAnsi="Times New Roman" w:cs="Times New Roman"/>
          <w:i/>
          <w:sz w:val="24"/>
          <w:szCs w:val="24"/>
        </w:rPr>
        <w:t xml:space="preserve"> – наличие необходимых ресурсов (трудовых, энергетических, сырьевых и др.), производственных мощностей (площадей, оборудования, технических средств для испытания и контроля, возможности организации </w:t>
      </w:r>
      <w:r w:rsidRPr="00C3781F">
        <w:rPr>
          <w:rFonts w:ascii="Times New Roman" w:hAnsi="Times New Roman" w:cs="Times New Roman"/>
          <w:i/>
          <w:sz w:val="24"/>
          <w:szCs w:val="24"/>
        </w:rPr>
        <w:t>работ по сертификации (регистрации) в соответствующих структурах) для реализации задания (мероприятия).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Объем – не более 2-х страниц.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5  МАРКЕТИНГОВАЯ ПРОРАБОТКА</w:t>
      </w:r>
      <w:r w:rsidR="00E56320">
        <w:rPr>
          <w:rFonts w:ascii="Times New Roman" w:hAnsi="Times New Roman" w:cs="Times New Roman"/>
          <w:sz w:val="24"/>
          <w:szCs w:val="24"/>
          <w:lang w:eastAsia="en-US"/>
        </w:rPr>
        <w:t>, ЭФФЕКТИВНОСТЬ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5.1. Обоснование конкурентоспособности разработки</w:t>
      </w:r>
    </w:p>
    <w:p w:rsidR="00121C16" w:rsidRPr="005F517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 подпункте необходимо </w:t>
      </w:r>
      <w:r w:rsidR="00121C1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указать, на что направлено задание (мероприятие): создание новшества либо полного аналога </w:t>
      </w:r>
      <w:r w:rsidR="00121C16" w:rsidRPr="005F517F">
        <w:rPr>
          <w:rFonts w:ascii="Times New Roman" w:hAnsi="Times New Roman" w:cs="Times New Roman"/>
          <w:i/>
          <w:sz w:val="24"/>
          <w:szCs w:val="24"/>
          <w:lang w:eastAsia="en-US"/>
        </w:rPr>
        <w:t>импортируемой продукции.</w:t>
      </w:r>
    </w:p>
    <w:p w:rsidR="00121C16" w:rsidRPr="005F517F" w:rsidRDefault="00121C16" w:rsidP="00121C1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F517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Для новшества указывается </w:t>
      </w:r>
      <w:r w:rsidRPr="005F517F">
        <w:rPr>
          <w:rFonts w:ascii="Times New Roman" w:hAnsi="Times New Roman" w:cs="Times New Roman"/>
          <w:i/>
          <w:sz w:val="24"/>
          <w:szCs w:val="24"/>
        </w:rPr>
        <w:t>его категория (</w:t>
      </w:r>
      <w:r w:rsidR="005F517F" w:rsidRPr="005F517F">
        <w:rPr>
          <w:rFonts w:ascii="Times New Roman" w:hAnsi="Times New Roman" w:cs="Times New Roman"/>
          <w:i/>
          <w:sz w:val="24"/>
          <w:szCs w:val="24"/>
        </w:rPr>
        <w:t>машины, оборудование, комплексы, приборы, инструменты, детали, изделия и т.п.;</w:t>
      </w:r>
      <w:r w:rsidR="005F517F" w:rsidRPr="005F517F">
        <w:t xml:space="preserve"> </w:t>
      </w:r>
      <w:r w:rsidR="005F517F" w:rsidRPr="005F517F">
        <w:rPr>
          <w:rFonts w:ascii="Times New Roman" w:hAnsi="Times New Roman" w:cs="Times New Roman"/>
          <w:i/>
          <w:sz w:val="24"/>
          <w:szCs w:val="24"/>
        </w:rPr>
        <w:t>материалы, вещества, продукты питания, корма; технологические процессы (технологии, методологии);</w:t>
      </w:r>
      <w:r w:rsidR="005F517F" w:rsidRPr="005F517F">
        <w:t xml:space="preserve"> </w:t>
      </w:r>
      <w:r w:rsidR="005F517F" w:rsidRPr="005F517F">
        <w:rPr>
          <w:rFonts w:ascii="Times New Roman" w:hAnsi="Times New Roman" w:cs="Times New Roman"/>
          <w:i/>
          <w:sz w:val="24"/>
          <w:szCs w:val="24"/>
        </w:rPr>
        <w:t>информационные технологии и системы (АСУ, АБД, САПР); сорта растений; породы животных; лекарственные средства, препараты (здравоохранение, ветеринария, средства защиты растений, животных); прочие (ТНПА, рекомендации, методики, инструкции, протоколы лечения и др.).</w:t>
      </w:r>
    </w:p>
    <w:p w:rsidR="00C3781F" w:rsidRPr="00C3781F" w:rsidRDefault="00121C16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17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Необходимо </w:t>
      </w:r>
      <w:r w:rsidR="00C3781F" w:rsidRPr="005F517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привести </w:t>
      </w:r>
      <w:r w:rsidR="00C3781F" w:rsidRPr="005F517F">
        <w:rPr>
          <w:rFonts w:ascii="Times New Roman" w:hAnsi="Times New Roman" w:cs="Times New Roman"/>
          <w:i/>
          <w:sz w:val="24"/>
          <w:szCs w:val="24"/>
        </w:rPr>
        <w:t>основные технико-экономические и социальн</w:t>
      </w:r>
      <w:r w:rsidR="00F62124" w:rsidRPr="005F517F">
        <w:rPr>
          <w:rFonts w:ascii="Times New Roman" w:hAnsi="Times New Roman" w:cs="Times New Roman"/>
          <w:i/>
          <w:sz w:val="24"/>
          <w:szCs w:val="24"/>
        </w:rPr>
        <w:t>о-экономические</w:t>
      </w:r>
      <w:r w:rsidR="00C3781F" w:rsidRPr="005F517F">
        <w:rPr>
          <w:rFonts w:ascii="Times New Roman" w:hAnsi="Times New Roman" w:cs="Times New Roman"/>
          <w:i/>
          <w:sz w:val="24"/>
          <w:szCs w:val="24"/>
        </w:rPr>
        <w:t xml:space="preserve"> параметры планируемых новшеств</w:t>
      </w:r>
      <w:r w:rsidR="00F62124" w:rsidRPr="005F517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F517F">
        <w:rPr>
          <w:rFonts w:ascii="Times New Roman" w:hAnsi="Times New Roman" w:cs="Times New Roman"/>
          <w:i/>
          <w:sz w:val="24"/>
          <w:szCs w:val="24"/>
          <w:lang w:eastAsia="en-US"/>
        </w:rPr>
        <w:t>аналога импортируемой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продукции</w:t>
      </w:r>
      <w:r w:rsidR="00F6212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 анализ</w:t>
      </w:r>
      <w:r w:rsidR="00C3781F" w:rsidRPr="00C3781F">
        <w:rPr>
          <w:rFonts w:ascii="Times New Roman" w:hAnsi="Times New Roman" w:cs="Times New Roman"/>
          <w:i/>
          <w:sz w:val="24"/>
          <w:szCs w:val="24"/>
        </w:rPr>
        <w:t xml:space="preserve"> аналог</w:t>
      </w:r>
      <w:r w:rsidR="00820B72">
        <w:rPr>
          <w:rFonts w:ascii="Times New Roman" w:hAnsi="Times New Roman" w:cs="Times New Roman"/>
          <w:i/>
          <w:sz w:val="24"/>
          <w:szCs w:val="24"/>
        </w:rPr>
        <w:t>ов</w:t>
      </w:r>
      <w:r w:rsidR="00DB10AF">
        <w:rPr>
          <w:rFonts w:ascii="Times New Roman" w:hAnsi="Times New Roman" w:cs="Times New Roman"/>
          <w:i/>
          <w:sz w:val="24"/>
          <w:szCs w:val="24"/>
        </w:rPr>
        <w:t xml:space="preserve"> (прототипов)</w:t>
      </w:r>
      <w:r w:rsidR="00C3781F" w:rsidRPr="00C3781F">
        <w:rPr>
          <w:rFonts w:ascii="Times New Roman" w:hAnsi="Times New Roman" w:cs="Times New Roman"/>
          <w:i/>
          <w:sz w:val="24"/>
          <w:szCs w:val="24"/>
        </w:rPr>
        <w:t xml:space="preserve"> продукции, а также возможност</w:t>
      </w:r>
      <w:r w:rsidR="00DB10AF">
        <w:rPr>
          <w:rFonts w:ascii="Times New Roman" w:hAnsi="Times New Roman" w:cs="Times New Roman"/>
          <w:i/>
          <w:sz w:val="24"/>
          <w:szCs w:val="24"/>
        </w:rPr>
        <w:t>и</w:t>
      </w:r>
      <w:r w:rsidR="00C3781F" w:rsidRPr="00C3781F">
        <w:rPr>
          <w:rFonts w:ascii="Times New Roman" w:hAnsi="Times New Roman" w:cs="Times New Roman"/>
          <w:i/>
          <w:sz w:val="24"/>
          <w:szCs w:val="24"/>
        </w:rPr>
        <w:t xml:space="preserve"> использования промежуточных результатов исследований для других разработок (модификаций, а также в иных сферах экономики). </w:t>
      </w:r>
    </w:p>
    <w:p w:rsidR="00C3781F" w:rsidRPr="00896D78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 xml:space="preserve">Приводится обоснование </w:t>
      </w:r>
      <w:r w:rsidR="005F517F" w:rsidRPr="00C3781F">
        <w:rPr>
          <w:rFonts w:ascii="Times New Roman" w:hAnsi="Times New Roman" w:cs="Times New Roman"/>
          <w:i/>
          <w:sz w:val="24"/>
          <w:szCs w:val="24"/>
        </w:rPr>
        <w:t xml:space="preserve">прогнозируемой потребности в разрабатываемой продукции </w:t>
      </w:r>
      <w:r w:rsidR="005F517F">
        <w:rPr>
          <w:rFonts w:ascii="Times New Roman" w:hAnsi="Times New Roman" w:cs="Times New Roman"/>
          <w:i/>
          <w:sz w:val="24"/>
          <w:szCs w:val="24"/>
        </w:rPr>
        <w:t xml:space="preserve">(товарах, услугах) 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внутри страны (возможно по сферам экономики, регионам республики – </w:t>
      </w:r>
      <w:r w:rsidRPr="00027F7F">
        <w:rPr>
          <w:rFonts w:ascii="Times New Roman" w:hAnsi="Times New Roman" w:cs="Times New Roman"/>
          <w:i/>
          <w:sz w:val="24"/>
          <w:szCs w:val="24"/>
        </w:rPr>
        <w:t>сведения об основных потребителях), в рамках Евразийского экономического союза  и</w:t>
      </w:r>
      <w:r w:rsidRPr="00C3781F">
        <w:rPr>
          <w:rFonts w:ascii="Times New Roman" w:hAnsi="Times New Roman" w:cs="Times New Roman"/>
          <w:i/>
          <w:sz w:val="24"/>
          <w:szCs w:val="24"/>
        </w:rPr>
        <w:t xml:space="preserve"> дальнего </w:t>
      </w:r>
      <w:r w:rsidRPr="00896D78">
        <w:rPr>
          <w:rFonts w:ascii="Times New Roman" w:hAnsi="Times New Roman" w:cs="Times New Roman"/>
          <w:i/>
          <w:sz w:val="24"/>
          <w:szCs w:val="24"/>
        </w:rPr>
        <w:t>зарубежья.</w:t>
      </w:r>
    </w:p>
    <w:p w:rsid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78">
        <w:rPr>
          <w:rFonts w:ascii="Times New Roman" w:hAnsi="Times New Roman" w:cs="Times New Roman"/>
          <w:i/>
          <w:sz w:val="24"/>
          <w:szCs w:val="24"/>
        </w:rPr>
        <w:t>Объем – не более 2-х страниц.</w:t>
      </w:r>
    </w:p>
    <w:p w:rsidR="002006CF" w:rsidRPr="00896D78" w:rsidRDefault="002006C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781F" w:rsidRPr="00896D78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6D78">
        <w:rPr>
          <w:rFonts w:ascii="Times New Roman" w:hAnsi="Times New Roman" w:cs="Times New Roman"/>
          <w:sz w:val="24"/>
          <w:szCs w:val="24"/>
          <w:lang w:eastAsia="en-US"/>
        </w:rPr>
        <w:t>5.2 Выпуск продукции</w:t>
      </w:r>
      <w:r w:rsidR="004B49D0" w:rsidRPr="00896D78">
        <w:rPr>
          <w:rFonts w:ascii="Times New Roman" w:hAnsi="Times New Roman" w:cs="Times New Roman"/>
          <w:sz w:val="24"/>
          <w:szCs w:val="24"/>
          <w:lang w:eastAsia="en-US"/>
        </w:rPr>
        <w:t xml:space="preserve"> (внедрение инноваций)</w:t>
      </w:r>
      <w:r w:rsidR="00E56320">
        <w:rPr>
          <w:rFonts w:ascii="Times New Roman" w:hAnsi="Times New Roman" w:cs="Times New Roman"/>
          <w:sz w:val="24"/>
          <w:szCs w:val="24"/>
          <w:lang w:eastAsia="en-US"/>
        </w:rPr>
        <w:t>, эффективность</w:t>
      </w:r>
    </w:p>
    <w:p w:rsidR="0046155E" w:rsidRDefault="0046155E" w:rsidP="0046155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необходимо указать</w:t>
      </w:r>
      <w:r w:rsidR="0056675A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</w:p>
    <w:p w:rsidR="0056675A" w:rsidRPr="0056675A" w:rsidRDefault="0056675A" w:rsidP="0056675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DB10AF">
        <w:rPr>
          <w:rFonts w:ascii="Times New Roman" w:hAnsi="Times New Roman" w:cs="Times New Roman"/>
          <w:i/>
          <w:sz w:val="24"/>
          <w:szCs w:val="24"/>
        </w:rPr>
        <w:t xml:space="preserve"> (мероприятий)</w:t>
      </w:r>
      <w:r w:rsidRPr="0056675A">
        <w:rPr>
          <w:rFonts w:ascii="Times New Roman" w:hAnsi="Times New Roman" w:cs="Times New Roman"/>
          <w:i/>
          <w:sz w:val="24"/>
          <w:szCs w:val="24"/>
        </w:rPr>
        <w:t>, направленны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 на выпуск продукции и её реализацию,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приводятся 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показатели объемов выпуска </w:t>
      </w:r>
      <w:r w:rsidR="00A729A0">
        <w:rPr>
          <w:rFonts w:ascii="Times New Roman" w:hAnsi="Times New Roman" w:cs="Times New Roman"/>
          <w:i/>
          <w:sz w:val="24"/>
          <w:szCs w:val="24"/>
        </w:rPr>
        <w:t xml:space="preserve">и реализации 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продукции, коэффициента эффективности (отношение стоимости реализованной </w:t>
      </w:r>
      <w:r>
        <w:rPr>
          <w:rFonts w:ascii="Times New Roman" w:hAnsi="Times New Roman" w:cs="Times New Roman"/>
          <w:i/>
          <w:sz w:val="24"/>
          <w:szCs w:val="24"/>
        </w:rPr>
        <w:t>продукции к бюджетным затратам);</w:t>
      </w:r>
    </w:p>
    <w:p w:rsidR="0056675A" w:rsidRPr="009B5DCE" w:rsidRDefault="0056675A" w:rsidP="0056675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56675A">
        <w:rPr>
          <w:rFonts w:ascii="Times New Roman" w:hAnsi="Times New Roman" w:cs="Times New Roman"/>
          <w:i/>
          <w:sz w:val="24"/>
          <w:szCs w:val="24"/>
        </w:rPr>
        <w:t>задани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DB10AF">
        <w:rPr>
          <w:rFonts w:ascii="Times New Roman" w:hAnsi="Times New Roman" w:cs="Times New Roman"/>
          <w:i/>
          <w:sz w:val="24"/>
          <w:szCs w:val="24"/>
        </w:rPr>
        <w:t xml:space="preserve"> (мероприятий)</w:t>
      </w:r>
      <w:r w:rsidRPr="0056675A">
        <w:rPr>
          <w:rFonts w:ascii="Times New Roman" w:hAnsi="Times New Roman" w:cs="Times New Roman"/>
          <w:i/>
          <w:sz w:val="24"/>
          <w:szCs w:val="24"/>
        </w:rPr>
        <w:t>, имеющи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 социальную направленность, </w:t>
      </w:r>
      <w:r>
        <w:rPr>
          <w:rFonts w:ascii="Times New Roman" w:hAnsi="Times New Roman" w:cs="Times New Roman"/>
          <w:i/>
          <w:sz w:val="24"/>
          <w:szCs w:val="24"/>
        </w:rPr>
        <w:t>приводятся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DCE">
        <w:rPr>
          <w:rFonts w:ascii="Times New Roman" w:hAnsi="Times New Roman" w:cs="Times New Roman"/>
          <w:i/>
          <w:sz w:val="24"/>
          <w:szCs w:val="24"/>
        </w:rPr>
        <w:t xml:space="preserve">показатели, </w:t>
      </w:r>
      <w:r w:rsidR="009B5DCE" w:rsidRPr="009B5DCE">
        <w:rPr>
          <w:rFonts w:ascii="Times New Roman" w:hAnsi="Times New Roman" w:cs="Times New Roman"/>
          <w:i/>
          <w:sz w:val="24"/>
          <w:szCs w:val="24"/>
        </w:rPr>
        <w:t>характеризующие социальный и/или социально-экономический эффект от внедрения разработки</w:t>
      </w:r>
      <w:r w:rsidRPr="009B5DCE">
        <w:rPr>
          <w:rFonts w:ascii="Times New Roman" w:hAnsi="Times New Roman" w:cs="Times New Roman"/>
          <w:i/>
          <w:sz w:val="24"/>
          <w:szCs w:val="24"/>
        </w:rPr>
        <w:t>;</w:t>
      </w:r>
    </w:p>
    <w:p w:rsidR="0056675A" w:rsidRPr="00025A06" w:rsidRDefault="0056675A" w:rsidP="0056675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для </w:t>
      </w:r>
      <w:r w:rsidRPr="0056675A">
        <w:rPr>
          <w:rFonts w:ascii="Times New Roman" w:hAnsi="Times New Roman" w:cs="Times New Roman"/>
          <w:i/>
          <w:sz w:val="24"/>
          <w:szCs w:val="24"/>
        </w:rPr>
        <w:t>задани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DB10AF">
        <w:rPr>
          <w:rFonts w:ascii="Times New Roman" w:hAnsi="Times New Roman" w:cs="Times New Roman"/>
          <w:i/>
          <w:sz w:val="24"/>
          <w:szCs w:val="24"/>
        </w:rPr>
        <w:t xml:space="preserve"> (мероприятий)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, внедрение разработок по которым предполагает оказание услуг (платных услуг), использования разработки в качестве оборудования (научного оборудования), </w:t>
      </w:r>
      <w:r>
        <w:rPr>
          <w:rFonts w:ascii="Times New Roman" w:hAnsi="Times New Roman" w:cs="Times New Roman"/>
          <w:i/>
          <w:sz w:val="24"/>
          <w:szCs w:val="24"/>
        </w:rPr>
        <w:t>приводятся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 показатели </w:t>
      </w:r>
      <w:r w:rsidR="00025A06" w:rsidRPr="00025A06">
        <w:rPr>
          <w:rFonts w:ascii="Times New Roman" w:hAnsi="Times New Roman" w:cs="Times New Roman"/>
          <w:i/>
          <w:sz w:val="24"/>
          <w:szCs w:val="24"/>
        </w:rPr>
        <w:t>объема оказанных услуг и полученных средств от оказания услуг (экономии средств за счет использования разработки по отношению к аналогичной процедуре на другом оборудовании)</w:t>
      </w:r>
      <w:r w:rsidR="009E470B" w:rsidRPr="00025A06">
        <w:rPr>
          <w:rFonts w:ascii="Times New Roman" w:hAnsi="Times New Roman" w:cs="Times New Roman"/>
          <w:i/>
          <w:sz w:val="24"/>
          <w:szCs w:val="24"/>
        </w:rPr>
        <w:t>;</w:t>
      </w:r>
    </w:p>
    <w:p w:rsidR="0056675A" w:rsidRDefault="0056675A" w:rsidP="0056675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DB10AF">
        <w:rPr>
          <w:rFonts w:ascii="Times New Roman" w:hAnsi="Times New Roman" w:cs="Times New Roman"/>
          <w:i/>
          <w:sz w:val="24"/>
          <w:szCs w:val="24"/>
        </w:rPr>
        <w:t xml:space="preserve"> (мероприятий)</w:t>
      </w:r>
      <w:r w:rsidRPr="0056675A">
        <w:rPr>
          <w:rFonts w:ascii="Times New Roman" w:hAnsi="Times New Roman" w:cs="Times New Roman"/>
          <w:i/>
          <w:sz w:val="24"/>
          <w:szCs w:val="24"/>
        </w:rPr>
        <w:t>, по которым предполагается внедрение новых технологий</w:t>
      </w:r>
      <w:r w:rsidR="005F517F">
        <w:rPr>
          <w:rFonts w:ascii="Times New Roman" w:hAnsi="Times New Roman" w:cs="Times New Roman"/>
          <w:i/>
          <w:sz w:val="24"/>
          <w:szCs w:val="24"/>
        </w:rPr>
        <w:t xml:space="preserve"> (методик)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517F">
        <w:rPr>
          <w:rFonts w:ascii="Times New Roman" w:hAnsi="Times New Roman" w:cs="Times New Roman"/>
          <w:i/>
          <w:sz w:val="24"/>
          <w:szCs w:val="24"/>
        </w:rPr>
        <w:t>приводятся</w:t>
      </w:r>
      <w:r w:rsidRPr="0056675A">
        <w:rPr>
          <w:rFonts w:ascii="Times New Roman" w:hAnsi="Times New Roman" w:cs="Times New Roman"/>
          <w:i/>
          <w:sz w:val="24"/>
          <w:szCs w:val="24"/>
        </w:rPr>
        <w:t xml:space="preserve"> показатели, которые отражают экономический эффект от внедрения данной разработки по отношению к существующим аналогам в стоимостных и абсолютных величинах.</w:t>
      </w:r>
    </w:p>
    <w:p w:rsidR="0056675A" w:rsidRPr="00B77BE0" w:rsidRDefault="0056675A" w:rsidP="0056675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Также приводятся сведения о </w:t>
      </w:r>
      <w:r w:rsidRPr="00B77BE0">
        <w:rPr>
          <w:rFonts w:ascii="Times New Roman" w:hAnsi="Times New Roman" w:cs="Times New Roman"/>
          <w:i/>
          <w:sz w:val="24"/>
          <w:szCs w:val="24"/>
        </w:rPr>
        <w:t>предполагаем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B77BE0">
        <w:rPr>
          <w:rFonts w:ascii="Times New Roman" w:hAnsi="Times New Roman" w:cs="Times New Roman"/>
          <w:i/>
          <w:sz w:val="24"/>
          <w:szCs w:val="24"/>
        </w:rPr>
        <w:t xml:space="preserve"> экономи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B77BE0">
        <w:rPr>
          <w:rFonts w:ascii="Times New Roman" w:hAnsi="Times New Roman" w:cs="Times New Roman"/>
          <w:i/>
          <w:sz w:val="24"/>
          <w:szCs w:val="24"/>
        </w:rPr>
        <w:t xml:space="preserve"> трудовых, материально-сырьевых, природных и энергетических ресурсов, как в процессе производства, так и в </w:t>
      </w:r>
      <w:r w:rsidR="009E470B">
        <w:rPr>
          <w:rFonts w:ascii="Times New Roman" w:hAnsi="Times New Roman" w:cs="Times New Roman"/>
          <w:i/>
          <w:sz w:val="24"/>
          <w:szCs w:val="24"/>
        </w:rPr>
        <w:t>процессе эксплуатации продукции.</w:t>
      </w:r>
    </w:p>
    <w:p w:rsidR="0056675A" w:rsidRPr="00B77BE0" w:rsidRDefault="0056675A" w:rsidP="0056675A">
      <w:pPr>
        <w:pStyle w:val="ConsPlusNormal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77BE0">
        <w:rPr>
          <w:rFonts w:ascii="Times New Roman" w:hAnsi="Times New Roman"/>
          <w:i/>
          <w:sz w:val="24"/>
          <w:szCs w:val="24"/>
        </w:rPr>
        <w:t xml:space="preserve">Объем – не более </w:t>
      </w:r>
      <w:r w:rsidR="00DB10AF">
        <w:rPr>
          <w:rFonts w:ascii="Times New Roman" w:hAnsi="Times New Roman"/>
          <w:i/>
          <w:sz w:val="24"/>
          <w:szCs w:val="24"/>
        </w:rPr>
        <w:t>2-х</w:t>
      </w:r>
      <w:r w:rsidRPr="00B77BE0">
        <w:rPr>
          <w:rFonts w:ascii="Times New Roman" w:hAnsi="Times New Roman"/>
          <w:i/>
          <w:sz w:val="24"/>
          <w:szCs w:val="24"/>
        </w:rPr>
        <w:t xml:space="preserve"> страниц.</w:t>
      </w:r>
    </w:p>
    <w:p w:rsidR="00C3781F" w:rsidRPr="00896D78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6D78">
        <w:rPr>
          <w:rFonts w:ascii="Times New Roman" w:hAnsi="Times New Roman" w:cs="Times New Roman"/>
          <w:sz w:val="24"/>
          <w:szCs w:val="24"/>
          <w:lang w:eastAsia="en-US"/>
        </w:rPr>
        <w:t>5.3 Организация производства продукции</w:t>
      </w:r>
      <w:r w:rsidR="004B49D0" w:rsidRPr="00896D78">
        <w:rPr>
          <w:rFonts w:ascii="Times New Roman" w:hAnsi="Times New Roman" w:cs="Times New Roman"/>
          <w:sz w:val="24"/>
          <w:szCs w:val="24"/>
          <w:lang w:eastAsia="en-US"/>
        </w:rPr>
        <w:t xml:space="preserve"> (для заданий (мероприятий), направленных на выпуск продукции)</w:t>
      </w:r>
    </w:p>
    <w:p w:rsidR="00C3781F" w:rsidRPr="00896D78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896D78"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приводятся сведения, каким образом планируется организовать выпуск продукции: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D78">
        <w:rPr>
          <w:rFonts w:ascii="Times New Roman" w:hAnsi="Times New Roman" w:cs="Times New Roman"/>
          <w:i/>
          <w:sz w:val="24"/>
          <w:szCs w:val="24"/>
        </w:rPr>
        <w:t xml:space="preserve">– путем создания новых производственных объектов </w:t>
      </w:r>
      <w:r w:rsidRPr="00C3781F">
        <w:rPr>
          <w:rFonts w:ascii="Times New Roman" w:hAnsi="Times New Roman" w:cs="Times New Roman"/>
          <w:i/>
          <w:sz w:val="24"/>
          <w:szCs w:val="24"/>
        </w:rPr>
        <w:t>для освоения производства новшества (с указанием предполагаемого месторасположения);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– путем проведения модернизации существующих производственных участков (с указанием наименования организации-производителя);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– путем проведения технической (технологической) подготовки на действующих производственных объектах (с указанием наименования организации-производителя).</w:t>
      </w:r>
    </w:p>
    <w:p w:rsid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По каждому из производственных объектов приводится расчетная мощность по выпуску новой продукции.</w:t>
      </w:r>
    </w:p>
    <w:p w:rsidR="009B5DCE" w:rsidRPr="00C3781F" w:rsidRDefault="00025A06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При наличии сведений, п</w:t>
      </w:r>
      <w:r w:rsidR="009B5DC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риводится прогнозируемое значение добавленной стоимости </w:t>
      </w:r>
      <w:r w:rsidR="00D42F8C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разрабатываемой </w:t>
      </w:r>
      <w:r w:rsidR="009138E4">
        <w:rPr>
          <w:rFonts w:ascii="Times New Roman" w:hAnsi="Times New Roman" w:cs="Times New Roman"/>
          <w:i/>
          <w:sz w:val="24"/>
          <w:szCs w:val="24"/>
          <w:lang w:eastAsia="en-US"/>
        </w:rPr>
        <w:t>продукции (работ, услуг).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Объем – не более </w:t>
      </w:r>
      <w:r w:rsidR="00820B72">
        <w:rPr>
          <w:rFonts w:ascii="Times New Roman" w:hAnsi="Times New Roman" w:cs="Times New Roman"/>
          <w:i/>
          <w:sz w:val="24"/>
          <w:szCs w:val="24"/>
          <w:lang w:eastAsia="en-US"/>
        </w:rPr>
        <w:t>2-х</w:t>
      </w: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страниц.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sz w:val="24"/>
          <w:szCs w:val="24"/>
          <w:lang w:eastAsia="en-US"/>
        </w:rPr>
        <w:t>5.4. Потребители продукции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В подпункте необходимо отразить, является ли продукция импортозамещающей и (или) экспортоориентированной. Необходимо отразить:</w:t>
      </w:r>
    </w:p>
    <w:p w:rsidR="00C3781F" w:rsidRPr="00496963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 потребность в разрабатываемой продукции внутри страны, в странах </w:t>
      </w:r>
      <w:r w:rsidRPr="00496963">
        <w:rPr>
          <w:rFonts w:ascii="Times New Roman" w:hAnsi="Times New Roman" w:cs="Times New Roman"/>
          <w:i/>
          <w:sz w:val="24"/>
          <w:szCs w:val="24"/>
          <w:lang w:eastAsia="en-US"/>
        </w:rPr>
        <w:t>ближнего и дальнего зарубежья, степень удовлетворения этой потребности;</w:t>
      </w:r>
    </w:p>
    <w:p w:rsidR="00C3781F" w:rsidRPr="00496963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96963">
        <w:rPr>
          <w:rFonts w:ascii="Times New Roman" w:hAnsi="Times New Roman" w:cs="Times New Roman"/>
          <w:i/>
          <w:sz w:val="24"/>
          <w:szCs w:val="24"/>
          <w:lang w:eastAsia="en-US"/>
        </w:rPr>
        <w:t>– планируемые объемы реализации на внутреннем рынке  и поставок на экспорт (с указанием возможных стран);</w:t>
      </w:r>
    </w:p>
    <w:p w:rsid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– тактику по реализации продукции на конкретном сегменте рынка (собственная торговая сеть, торговые представительства, посредники, дистрибьютеры, способы реализации продукции)</w:t>
      </w:r>
      <w:r w:rsidR="004B49D0"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</w:p>
    <w:p w:rsidR="004B49D0" w:rsidRPr="00B77BE0" w:rsidRDefault="004B49D0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77BE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тактику по внедрению разработок социальной направленности. 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3781F"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2-х страниц.</w:t>
      </w:r>
    </w:p>
    <w:p w:rsidR="00025A06" w:rsidRDefault="00025A06" w:rsidP="0046155E">
      <w:pPr>
        <w:pStyle w:val="ConsPlusNormal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3781F" w:rsidRPr="00C3781F" w:rsidRDefault="0046155E" w:rsidP="004615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="00C3781F" w:rsidRPr="00C3781F">
        <w:rPr>
          <w:rFonts w:ascii="Times New Roman" w:hAnsi="Times New Roman" w:cs="Times New Roman"/>
          <w:sz w:val="24"/>
          <w:szCs w:val="24"/>
        </w:rPr>
        <w:t xml:space="preserve">.  АНАЛИЗ ВОЗМОЖНЫХ РИСКОВ </w:t>
      </w:r>
    </w:p>
    <w:p w:rsidR="00C3781F" w:rsidRPr="00C3781F" w:rsidRDefault="00C3781F" w:rsidP="00C378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Приводится следующая информация по оценке рисков,  как в процессе проведения исследований, испытании опытного образца, опытной партии, так и в процессе серийного производства:</w:t>
      </w:r>
    </w:p>
    <w:p w:rsidR="00C3781F" w:rsidRPr="00F57EF1" w:rsidRDefault="00C3781F" w:rsidP="00C378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EF1">
        <w:rPr>
          <w:rFonts w:ascii="Times New Roman" w:hAnsi="Times New Roman" w:cs="Times New Roman"/>
          <w:i/>
          <w:sz w:val="24"/>
          <w:szCs w:val="24"/>
        </w:rPr>
        <w:t>– сведения о вероятности возможных отрицательных последствий реализации задания (технические, экономические проблемы (например, высокая себестоимость новшества, отсутствие собственных средств для обеспечения внебюджетного финансирования задания и др.), ликвидация организации-изготовителя как юридического лица, недостаток сырья/комплектующих, отказ заявленного потребителя закупать разработанную продукцию, и др.);</w:t>
      </w:r>
    </w:p>
    <w:p w:rsidR="00C3781F" w:rsidRPr="00F57EF1" w:rsidRDefault="00C3781F" w:rsidP="00C378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E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 возможность возникновения аварийных ситуаций, экологических загрязнений, предотвращение которых потребует значительных финансовых и временных ресурсов, и др. при разработке, производстве и использовании вновь освоенной продукции, </w:t>
      </w:r>
      <w:r w:rsidR="00A74CA8" w:rsidRPr="00F57EF1">
        <w:rPr>
          <w:rFonts w:ascii="Times New Roman" w:hAnsi="Times New Roman" w:cs="Times New Roman"/>
          <w:i/>
          <w:sz w:val="24"/>
          <w:szCs w:val="24"/>
        </w:rPr>
        <w:t xml:space="preserve">потеря интереса к разработке, </w:t>
      </w:r>
      <w:r w:rsidRPr="00F57EF1">
        <w:rPr>
          <w:rFonts w:ascii="Times New Roman" w:hAnsi="Times New Roman" w:cs="Times New Roman"/>
          <w:i/>
          <w:sz w:val="24"/>
          <w:szCs w:val="24"/>
        </w:rPr>
        <w:t>проблемах утилизации после утраты продукцией потребительских свойств;</w:t>
      </w:r>
    </w:p>
    <w:p w:rsidR="00C3781F" w:rsidRPr="00C3781F" w:rsidRDefault="00C3781F" w:rsidP="00C378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– отказ в регистрации новшества, проблемы с сертификацией новшества;</w:t>
      </w:r>
    </w:p>
    <w:p w:rsidR="00C3781F" w:rsidRPr="00C3781F" w:rsidRDefault="00C3781F" w:rsidP="00C378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– другие потенциальные риски.</w:t>
      </w:r>
    </w:p>
    <w:p w:rsidR="00C3781F" w:rsidRPr="00C3781F" w:rsidRDefault="00C3781F" w:rsidP="00C378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81F">
        <w:rPr>
          <w:rFonts w:ascii="Times New Roman" w:hAnsi="Times New Roman" w:cs="Times New Roman"/>
          <w:i/>
          <w:sz w:val="24"/>
          <w:szCs w:val="24"/>
        </w:rPr>
        <w:t>Предлагается комплекс мер по предотвращению и преодолению возможных проблемных ситуаций.</w:t>
      </w:r>
    </w:p>
    <w:p w:rsidR="009138E4" w:rsidRPr="004F3DA2" w:rsidRDefault="00DB10AF" w:rsidP="004F3D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Объем – не более 2-х</w:t>
      </w:r>
      <w:r w:rsidR="004F3DA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страниц.</w:t>
      </w:r>
    </w:p>
    <w:p w:rsidR="009A6799" w:rsidRPr="00C3781F" w:rsidRDefault="009A6799" w:rsidP="00C3781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9A6799" w:rsidRPr="00C3781F">
          <w:pgSz w:w="11905" w:h="16838"/>
          <w:pgMar w:top="1134" w:right="850" w:bottom="1134" w:left="1701" w:header="0" w:footer="316" w:gutter="0"/>
          <w:cols w:space="720"/>
        </w:sectPr>
      </w:pP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827"/>
      </w:tblGrid>
      <w:tr w:rsidR="00D40AD6" w:rsidRPr="00C3781F" w:rsidTr="006A16A4">
        <w:tc>
          <w:tcPr>
            <w:tcW w:w="11023" w:type="dxa"/>
          </w:tcPr>
          <w:p w:rsidR="00D40AD6" w:rsidRPr="00C3781F" w:rsidRDefault="00D40AD6" w:rsidP="001957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195780" w:rsidRDefault="00195780" w:rsidP="00195780">
            <w:pPr>
              <w:pStyle w:val="ConsPlusNormal"/>
              <w:ind w:left="744" w:hanging="74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D40AD6" w:rsidRPr="00195780" w:rsidRDefault="00195780" w:rsidP="0047385A">
            <w:pPr>
              <w:pStyle w:val="ConsPlusNormal"/>
              <w:ind w:left="33" w:hanging="33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форме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«Задание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(меро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приятие</w:t>
            </w:r>
            <w:r w:rsidRPr="00585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научному обеспечению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государственной (отраслевой,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егиональной) научно-технической 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(государственной программы)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C3781F" w:rsidRDefault="00C3781F" w:rsidP="0019578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0AD6" w:rsidRPr="00C3781F" w:rsidRDefault="00D40AD6" w:rsidP="00C378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781F" w:rsidRPr="0047207C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0464">
        <w:rPr>
          <w:rFonts w:ascii="Times New Roman" w:hAnsi="Times New Roman" w:cs="Times New Roman"/>
          <w:sz w:val="24"/>
          <w:szCs w:val="24"/>
        </w:rPr>
        <w:t>КАРТА ТЕХНИЧЕСКОГО УРОВНЯ НОВШЕСТВА</w:t>
      </w:r>
      <w:r w:rsidR="00DB10AF">
        <w:rPr>
          <w:rFonts w:ascii="Times New Roman" w:hAnsi="Times New Roman" w:cs="Times New Roman"/>
          <w:sz w:val="24"/>
          <w:szCs w:val="24"/>
        </w:rPr>
        <w:t xml:space="preserve"> (АНАЛОГА ИМПОРТИРУЕМОЙ ПРОДУКЦИИ)</w:t>
      </w:r>
      <w:r w:rsidRPr="0026046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новшества)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созданного в рамках задания (мероприятия) __________________________________________________________________________________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Организация-исполнитель НИОК(Т)Р</w:t>
      </w:r>
      <w:r w:rsidR="00372687">
        <w:rPr>
          <w:rFonts w:ascii="Times New Roman" w:hAnsi="Times New Roman" w:cs="Times New Roman"/>
          <w:sz w:val="24"/>
          <w:szCs w:val="24"/>
        </w:rPr>
        <w:t xml:space="preserve"> </w:t>
      </w:r>
      <w:r w:rsidR="003726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8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организации–исполнителя НИОК(Т)Р (разработчик))</w:t>
      </w: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Организация – изготовитель __________________________________________________________________________________</w:t>
      </w: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</w:r>
      <w:r w:rsidRPr="00C3781F">
        <w:rPr>
          <w:rFonts w:ascii="Times New Roman" w:hAnsi="Times New Roman" w:cs="Times New Roman"/>
          <w:sz w:val="24"/>
          <w:szCs w:val="24"/>
        </w:rPr>
        <w:tab/>
        <w:t>(наименование организации-изготовителя)</w:t>
      </w:r>
    </w:p>
    <w:p w:rsidR="00D40AD6" w:rsidRPr="00C3781F" w:rsidRDefault="00D40AD6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1559"/>
        <w:gridCol w:w="2552"/>
        <w:gridCol w:w="2409"/>
        <w:gridCol w:w="1985"/>
        <w:gridCol w:w="1701"/>
      </w:tblGrid>
      <w:tr w:rsidR="00F43906" w:rsidRPr="00C3781F" w:rsidTr="00F43906">
        <w:trPr>
          <w:trHeight w:val="1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технических,</w:t>
            </w:r>
          </w:p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конструктивных,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эксплуатационных, социальных и экономических показателей </w:t>
            </w:r>
            <w:r w:rsidR="0037268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Величина показателей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  <w:p w:rsidR="00F43906" w:rsidRPr="007B3570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технологического уклада новшества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(продукции)</w:t>
            </w:r>
            <w:r w:rsidR="0037268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F43906" w:rsidRPr="00372687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информации </w:t>
            </w:r>
            <w:r w:rsidR="0037268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</w:tr>
      <w:tr w:rsidR="00F43906" w:rsidRPr="00C3781F" w:rsidTr="00F43906">
        <w:trPr>
          <w:trHeight w:val="101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06" w:rsidRPr="00C3781F" w:rsidRDefault="00F439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06" w:rsidRPr="00C3781F" w:rsidRDefault="00F439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планируемого  </w:t>
            </w:r>
          </w:p>
          <w:p w:rsidR="00F43906" w:rsidRPr="00C3781F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новшества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(продукции)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отечественного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аналога</w:t>
            </w:r>
          </w:p>
          <w:p w:rsidR="00F43906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F43906" w:rsidRPr="00C3781F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(наименование, изготовитель)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зарубежн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</w:p>
          <w:p w:rsidR="00F43906" w:rsidRDefault="00F43906" w:rsidP="007B357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(прототипа)</w:t>
            </w:r>
          </w:p>
          <w:p w:rsidR="00F43906" w:rsidRDefault="00F43906" w:rsidP="007B357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F43906" w:rsidRPr="00F43906" w:rsidRDefault="00F43906" w:rsidP="007B357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(наименование, изготовитель)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06" w:rsidRPr="00100C32" w:rsidRDefault="00F439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906" w:rsidRPr="00100C32" w:rsidRDefault="00F439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906" w:rsidRPr="00C3781F" w:rsidTr="00F43906">
        <w:trPr>
          <w:trHeight w:val="1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6" w:rsidRPr="00C3781F" w:rsidRDefault="00F439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CF29EC" w:rsidRDefault="00CF29EC" w:rsidP="00C37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3570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F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</w:t>
      </w:r>
      <w:r w:rsidR="007B3570">
        <w:rPr>
          <w:rFonts w:ascii="Times New Roman" w:hAnsi="Times New Roman" w:cs="Times New Roman"/>
          <w:sz w:val="24"/>
          <w:szCs w:val="24"/>
        </w:rPr>
        <w:t>Если в рамках задания (мероприятия) разрабатывается полный аналог импортируемой продукции, не обладающий признаками новизны, то для него заполняется «Карта технического уровня аналога импортируемой продукции»</w:t>
      </w:r>
      <w:r w:rsidR="00F43906">
        <w:rPr>
          <w:rFonts w:ascii="Times New Roman" w:hAnsi="Times New Roman" w:cs="Times New Roman"/>
          <w:sz w:val="24"/>
          <w:szCs w:val="24"/>
        </w:rPr>
        <w:t>, а в</w:t>
      </w:r>
      <w:r w:rsidR="007B3570">
        <w:rPr>
          <w:rFonts w:ascii="Times New Roman" w:hAnsi="Times New Roman" w:cs="Times New Roman"/>
          <w:sz w:val="24"/>
          <w:szCs w:val="24"/>
        </w:rPr>
        <w:t xml:space="preserve"> качестве лучшего зарубежного аналога указывается прототип.</w:t>
      </w:r>
    </w:p>
    <w:p w:rsidR="00C3781F" w:rsidRPr="00C3781F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Если по заданию разрабатываются несколько  принципиально разных видов новшеств, то по каждому из них разрабатывается отдельная карта технического уровня.</w:t>
      </w:r>
    </w:p>
    <w:p w:rsidR="00C3781F" w:rsidRP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Категория новшества: машины, оборудование, комплексы, приборы, инструменты, детали, изделия; материалы, вещества; технологические процессы (технологии, методологии); информационные технологии и системы (АСУ, АБД, САПР); сорта растений; породы животных; лекарственные средства, препараты, (здравоохранение, ветеринария, средства защиты растений и животных); прочие (ТНПА, рекомендации, методики и др.).  </w:t>
      </w:r>
    </w:p>
    <w:p w:rsidR="00C3781F" w:rsidRDefault="00C3781F" w:rsidP="00C378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К категории новшеств «прочие» относятся новшества, которые являются целью выполнения задания (например - учебные программы, пособия, методики и т.п.) и не включают иные категории новшеств. Различного вида документация, создаваемая при разработке новшеств, является результатом коммерциализации новшества (конструкторская, технологическая, эксплуатационная документация, методики по применению и т.п.) и не может относится к категории новшеств.</w:t>
      </w:r>
    </w:p>
    <w:p w:rsidR="00372687" w:rsidRPr="00CF79F5" w:rsidRDefault="00372687" w:rsidP="00372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6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если организация-исполнитель (организации-соисполнители) задания (мероприятия) определяются на конкурсной основе, допускается в проекте задания (мероприятия), направляемом для проведения научно-технической экспертизы, данную строку заполнить следующим образом: «Определяется на конкурсной основе».</w:t>
      </w:r>
    </w:p>
    <w:p w:rsidR="00C3781F" w:rsidRPr="00C3781F" w:rsidRDefault="00372687" w:rsidP="00C378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3781F" w:rsidRPr="00C3781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3781F" w:rsidRPr="00C3781F">
        <w:rPr>
          <w:rFonts w:ascii="Times New Roman" w:hAnsi="Times New Roman" w:cs="Times New Roman"/>
          <w:sz w:val="24"/>
          <w:szCs w:val="24"/>
        </w:rPr>
        <w:t>Приводятся все существенные качественные и количественные технико-экономические и социальные показатели, по которым планируемое решение отличается от аналогов и прототипов.</w:t>
      </w:r>
    </w:p>
    <w:p w:rsidR="00C3781F" w:rsidRPr="00C3781F" w:rsidRDefault="00372687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C6FFC">
        <w:rPr>
          <w:rFonts w:ascii="Times New Roman" w:hAnsi="Times New Roman" w:cs="Times New Roman"/>
          <w:sz w:val="24"/>
          <w:szCs w:val="24"/>
        </w:rPr>
        <w:t> </w:t>
      </w:r>
      <w:r w:rsidR="00F43906">
        <w:rPr>
          <w:rFonts w:ascii="Times New Roman" w:hAnsi="Times New Roman" w:cs="Times New Roman"/>
          <w:sz w:val="24"/>
          <w:szCs w:val="24"/>
        </w:rPr>
        <w:t>Графа 6</w:t>
      </w:r>
      <w:r w:rsidR="00C3781F" w:rsidRPr="00C3781F">
        <w:rPr>
          <w:rFonts w:ascii="Times New Roman" w:hAnsi="Times New Roman" w:cs="Times New Roman"/>
          <w:sz w:val="24"/>
          <w:szCs w:val="24"/>
        </w:rPr>
        <w:t xml:space="preserve"> – При определении уровня технологического уклада следует руководствоваться Методическими </w:t>
      </w:r>
      <w:hyperlink r:id="rId15" w:history="1">
        <w:r w:rsidR="00C3781F" w:rsidRPr="00C378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="00C3781F" w:rsidRPr="00C3781F">
        <w:rPr>
          <w:rFonts w:ascii="Times New Roman" w:hAnsi="Times New Roman" w:cs="Times New Roman"/>
          <w:sz w:val="24"/>
          <w:szCs w:val="24"/>
        </w:rPr>
        <w:t xml:space="preserve"> по отнесению технологий к V и VI технологическим укладам, утвержденными </w:t>
      </w:r>
      <w:r w:rsidR="002E7DED">
        <w:rPr>
          <w:rFonts w:ascii="Times New Roman" w:hAnsi="Times New Roman" w:cs="Times New Roman"/>
          <w:sz w:val="24"/>
          <w:szCs w:val="24"/>
        </w:rPr>
        <w:t>ГКНТ</w:t>
      </w:r>
      <w:r w:rsidR="00C3781F" w:rsidRPr="00C3781F">
        <w:rPr>
          <w:rFonts w:ascii="Times New Roman" w:hAnsi="Times New Roman" w:cs="Times New Roman"/>
          <w:sz w:val="24"/>
          <w:szCs w:val="24"/>
        </w:rPr>
        <w:t>.</w:t>
      </w:r>
    </w:p>
    <w:p w:rsidR="00C02889" w:rsidRDefault="00372687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43906">
        <w:rPr>
          <w:rFonts w:ascii="Times New Roman" w:hAnsi="Times New Roman" w:cs="Times New Roman"/>
          <w:sz w:val="24"/>
          <w:szCs w:val="24"/>
        </w:rPr>
        <w:t> Графа 7</w:t>
      </w:r>
      <w:r w:rsidR="00C3781F" w:rsidRPr="00260464">
        <w:rPr>
          <w:rFonts w:ascii="Times New Roman" w:hAnsi="Times New Roman" w:cs="Times New Roman"/>
          <w:sz w:val="24"/>
          <w:szCs w:val="24"/>
        </w:rPr>
        <w:t xml:space="preserve"> – Указываются </w:t>
      </w:r>
      <w:r w:rsidR="00F94B4F" w:rsidRPr="00260464">
        <w:rPr>
          <w:rFonts w:ascii="Times New Roman" w:hAnsi="Times New Roman" w:cs="Times New Roman"/>
          <w:sz w:val="24"/>
          <w:szCs w:val="24"/>
        </w:rPr>
        <w:t xml:space="preserve">использованные </w:t>
      </w:r>
      <w:r w:rsidR="00C3781F" w:rsidRPr="00260464">
        <w:rPr>
          <w:rFonts w:ascii="Times New Roman" w:hAnsi="Times New Roman" w:cs="Times New Roman"/>
          <w:sz w:val="24"/>
          <w:szCs w:val="24"/>
        </w:rPr>
        <w:t>источники информации, на которые даются ссылки. Наименования иностранных материалов и фирм записываются, как правило, на языке оригинала, при этом наименования на языках, не применяющих  русский и латинский алфавиты, записываются в русской транскрипции.</w:t>
      </w:r>
    </w:p>
    <w:p w:rsidR="007B3570" w:rsidRDefault="007B3570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B3570">
          <w:pgSz w:w="16838" w:h="11905" w:orient="landscape"/>
          <w:pgMar w:top="1701" w:right="1134" w:bottom="850" w:left="1134" w:header="0" w:footer="203" w:gutter="0"/>
          <w:cols w:space="720"/>
        </w:sect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20"/>
      </w:tblGrid>
      <w:tr w:rsidR="00E40C29" w:rsidRPr="00C3781F" w:rsidTr="00E40C29">
        <w:tc>
          <w:tcPr>
            <w:tcW w:w="9889" w:type="dxa"/>
          </w:tcPr>
          <w:p w:rsidR="00E40C29" w:rsidRPr="00C3781F" w:rsidRDefault="00E40C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195780" w:rsidRDefault="00195780" w:rsidP="00195780">
            <w:pPr>
              <w:pStyle w:val="ConsPlusNormal"/>
              <w:ind w:left="744" w:hanging="74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E40C29" w:rsidRPr="00542BB9" w:rsidRDefault="00195780" w:rsidP="0047385A">
            <w:pPr>
              <w:pStyle w:val="ConsPlusNormal"/>
              <w:ind w:left="33" w:hanging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форме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«Задание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(меро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приятие</w:t>
            </w:r>
            <w:r w:rsidRPr="00585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научному обеспечению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государственной (отраслевой,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егиональной) научно-технической 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(государственной программы)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C3781F" w:rsidRPr="00C3781F" w:rsidRDefault="00C3781F" w:rsidP="00C378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781F" w:rsidRPr="0047207C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70"/>
      <w:bookmarkEnd w:id="2"/>
      <w:r w:rsidRPr="0047207C">
        <w:rPr>
          <w:rFonts w:ascii="Times New Roman" w:hAnsi="Times New Roman" w:cs="Times New Roman"/>
          <w:sz w:val="24"/>
          <w:szCs w:val="24"/>
        </w:rPr>
        <w:t>СМЕТА ЗАТРАТ (ПЛАНОВАЯ КАЛЬКУЛЯЦИЯ) НА ВЫПОЛНЕНИЕ НИОК(Т)Р</w:t>
      </w:r>
      <w:r w:rsidRPr="004720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7207C">
        <w:rPr>
          <w:rFonts w:ascii="Times New Roman" w:hAnsi="Times New Roman" w:cs="Times New Roman"/>
          <w:sz w:val="24"/>
          <w:szCs w:val="24"/>
        </w:rPr>
        <w:t xml:space="preserve"> ЗА СЧЕТ БЮДЖЕТНЫХ СРЕДСТВ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(мероприятию) ____________________________________________________________________________________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задания (мероприятия по научному обеспечению))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(сокращенное наименование </w:t>
      </w:r>
      <w:r w:rsidR="00A2412A">
        <w:rPr>
          <w:rFonts w:ascii="Times New Roman" w:hAnsi="Times New Roman" w:cs="Times New Roman"/>
          <w:sz w:val="24"/>
          <w:szCs w:val="24"/>
        </w:rPr>
        <w:t xml:space="preserve">(подпрограммы) </w:t>
      </w:r>
      <w:r w:rsidRPr="00C3781F">
        <w:rPr>
          <w:rFonts w:ascii="Times New Roman" w:hAnsi="Times New Roman" w:cs="Times New Roman"/>
          <w:sz w:val="24"/>
          <w:szCs w:val="24"/>
        </w:rPr>
        <w:t>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Срок выполнения НИОК(Т)Р по заданию (мероприятию) (квартал, год): начало __________________ окончание 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Cs w:val="22"/>
        </w:rPr>
        <w:t>в ценах по состоянию на  «__» _________ 20___ г.</w:t>
      </w:r>
    </w:p>
    <w:p w:rsidR="000E2F37" w:rsidRPr="00E3569D" w:rsidRDefault="000E2F37" w:rsidP="000E2F37">
      <w:pPr>
        <w:pStyle w:val="ConsPlusCel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6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руб.коп.</w:t>
      </w:r>
    </w:p>
    <w:tbl>
      <w:tblPr>
        <w:tblW w:w="152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513"/>
        <w:gridCol w:w="1814"/>
        <w:gridCol w:w="1804"/>
        <w:gridCol w:w="1872"/>
        <w:gridCol w:w="1701"/>
      </w:tblGrid>
      <w:tr w:rsidR="000E2F37" w:rsidRPr="00E3569D" w:rsidTr="000E2F37">
        <w:tc>
          <w:tcPr>
            <w:tcW w:w="568" w:type="dxa"/>
            <w:vMerge w:val="restart"/>
            <w:vAlign w:val="center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 xml:space="preserve">№ </w:t>
            </w:r>
          </w:p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>п/п</w:t>
            </w:r>
          </w:p>
        </w:tc>
        <w:tc>
          <w:tcPr>
            <w:tcW w:w="7513" w:type="dxa"/>
            <w:vMerge w:val="restart"/>
            <w:vAlign w:val="center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Статьи затрат</w:t>
            </w:r>
          </w:p>
        </w:tc>
        <w:tc>
          <w:tcPr>
            <w:tcW w:w="1814" w:type="dxa"/>
            <w:vMerge w:val="restart"/>
            <w:vAlign w:val="center"/>
          </w:tcPr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Всего </w:t>
            </w:r>
          </w:p>
        </w:tc>
        <w:tc>
          <w:tcPr>
            <w:tcW w:w="5377" w:type="dxa"/>
            <w:gridSpan w:val="3"/>
            <w:vAlign w:val="center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(этапам) НИОК(Т)Р</w:t>
            </w:r>
          </w:p>
        </w:tc>
      </w:tr>
      <w:tr w:rsidR="000E2F37" w:rsidRPr="00E3569D" w:rsidTr="000E2F37">
        <w:trPr>
          <w:trHeight w:val="576"/>
        </w:trPr>
        <w:tc>
          <w:tcPr>
            <w:tcW w:w="568" w:type="dxa"/>
            <w:vMerge/>
            <w:vAlign w:val="center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vMerge/>
            <w:vAlign w:val="center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  <w:tc>
          <w:tcPr>
            <w:tcW w:w="1872" w:type="dxa"/>
            <w:vAlign w:val="center"/>
          </w:tcPr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  <w:tc>
          <w:tcPr>
            <w:tcW w:w="1701" w:type="dxa"/>
            <w:vAlign w:val="center"/>
          </w:tcPr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0E2F37" w:rsidRPr="000E2F37" w:rsidRDefault="000E2F37" w:rsidP="000E2F37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1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Материалы и комплектующие изделия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2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Топливно-энергетические ресурсы для научно-экспериментальных целей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3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pacing w:val="-2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pacing w:val="-2"/>
                <w:szCs w:val="22"/>
              </w:rPr>
              <w:t>Специальное оборудование для научных и экспериментальных работ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4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Заработная плата исследователей и разработчиков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5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Взносы (отчисления) на социальное страхование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6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 xml:space="preserve">Служебные </w:t>
            </w: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командировки исследователей и разработчиков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7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Работы и услуги сторонних организаций, индивидуальных предпринимателей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8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Прочие прямые затраты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9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4"/>
              </w:rPr>
              <w:t>Общепроизводственные затраты / косвенные расходы (затраты)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i/>
                <w:szCs w:val="22"/>
              </w:rPr>
              <w:t>Итого себестоимость темы (этапа) НИОК(Т)Р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Управленческие расходы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Всего затраты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13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Рентабельность, %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Прибыль, руб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0E2F37" w:rsidRPr="00E3569D" w:rsidTr="000E2F37">
        <w:tc>
          <w:tcPr>
            <w:tcW w:w="568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7513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Итого стоимость работ, руб</w:t>
            </w:r>
          </w:p>
        </w:tc>
        <w:tc>
          <w:tcPr>
            <w:tcW w:w="1814" w:type="dxa"/>
          </w:tcPr>
          <w:p w:rsidR="000E2F37" w:rsidRPr="000E2F37" w:rsidRDefault="000E2F37" w:rsidP="000E2F3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04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72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E2F37" w:rsidRPr="000E2F37" w:rsidRDefault="000E2F37" w:rsidP="000E2F3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0E2F37" w:rsidRDefault="000E2F37" w:rsidP="00C3781F">
      <w:pPr>
        <w:pStyle w:val="ConsPlusNormal"/>
        <w:rPr>
          <w:rFonts w:ascii="Times New Roman" w:hAnsi="Times New Roman" w:cs="Times New Roman"/>
        </w:rPr>
      </w:pPr>
    </w:p>
    <w:p w:rsidR="00F072AE" w:rsidRDefault="00F072AE" w:rsidP="00C3781F">
      <w:pPr>
        <w:pStyle w:val="ConsPlusNormal"/>
        <w:rPr>
          <w:rFonts w:ascii="Times New Roman" w:hAnsi="Times New Roman" w:cs="Times New Roman"/>
        </w:rPr>
      </w:pPr>
      <w:r w:rsidRPr="00E3569D">
        <w:rPr>
          <w:rFonts w:ascii="Times New Roman" w:hAnsi="Times New Roman" w:cs="Times New Roman"/>
          <w:color w:val="000000"/>
          <w:sz w:val="24"/>
          <w:szCs w:val="24"/>
        </w:rPr>
        <w:t>Должность, подпись, инициалы и фамилия лица, ответственного за разработку сметы</w:t>
      </w:r>
    </w:p>
    <w:p w:rsidR="00F072AE" w:rsidRDefault="00F072AE" w:rsidP="00C3781F">
      <w:pPr>
        <w:pStyle w:val="ConsPlusNormal"/>
        <w:rPr>
          <w:rFonts w:ascii="Times New Roman" w:hAnsi="Times New Roman" w:cs="Times New Roman"/>
        </w:rPr>
      </w:pPr>
    </w:p>
    <w:p w:rsidR="00C3781F" w:rsidRDefault="00C3781F" w:rsidP="00C3781F">
      <w:pPr>
        <w:pStyle w:val="ConsPlusNormal"/>
        <w:rPr>
          <w:rFonts w:ascii="Times New Roman" w:hAnsi="Times New Roman" w:cs="Times New Roman"/>
        </w:rPr>
      </w:pPr>
      <w:r w:rsidRPr="00CE780B">
        <w:rPr>
          <w:rFonts w:ascii="Times New Roman" w:hAnsi="Times New Roman" w:cs="Times New Roman"/>
        </w:rPr>
        <w:t>__________________________</w:t>
      </w:r>
    </w:p>
    <w:p w:rsidR="00E521D1" w:rsidRPr="00CE780B" w:rsidRDefault="00E521D1" w:rsidP="00C3781F">
      <w:pPr>
        <w:pStyle w:val="ConsPlusNormal"/>
        <w:rPr>
          <w:rFonts w:ascii="Times New Roman" w:hAnsi="Times New Roman" w:cs="Times New Roman"/>
        </w:rPr>
      </w:pPr>
    </w:p>
    <w:p w:rsidR="00C3781F" w:rsidRPr="00C3781F" w:rsidRDefault="00C3781F" w:rsidP="00C3781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80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E780B">
        <w:rPr>
          <w:rFonts w:ascii="Times New Roman" w:hAnsi="Times New Roman" w:cs="Times New Roman"/>
          <w:sz w:val="24"/>
          <w:szCs w:val="24"/>
        </w:rPr>
        <w:t xml:space="preserve">Затраты на выполнение задания (мероприятия) рассчитываются в соответствии с Методическими </w:t>
      </w:r>
      <w:hyperlink r:id="rId16" w:history="1">
        <w:r w:rsidRPr="00CE78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E780B">
        <w:rPr>
          <w:rFonts w:ascii="Times New Roman" w:hAnsi="Times New Roman" w:cs="Times New Roman"/>
          <w:sz w:val="24"/>
          <w:szCs w:val="24"/>
        </w:rPr>
        <w:t xml:space="preserve"> по планированию, учету и калькулированию себестоимости научно-исследовательских, опытно-конструкторских, опытно-технологических работ, утвержденными приказом Государственного комитета по науке и технологиям Республики Беларусь от 21 июля 2017 г. № 206 (ред. от  </w:t>
      </w:r>
      <w:r w:rsidR="000E2F37">
        <w:rPr>
          <w:rFonts w:ascii="Times New Roman" w:hAnsi="Times New Roman" w:cs="Times New Roman"/>
          <w:sz w:val="24"/>
          <w:szCs w:val="24"/>
        </w:rPr>
        <w:t>24.05.2019</w:t>
      </w:r>
      <w:r w:rsidRPr="00CE780B">
        <w:rPr>
          <w:rFonts w:ascii="Times New Roman" w:hAnsi="Times New Roman" w:cs="Times New Roman"/>
          <w:sz w:val="24"/>
          <w:szCs w:val="24"/>
        </w:rPr>
        <w:t xml:space="preserve"> № </w:t>
      </w:r>
      <w:r w:rsidR="000E2F37">
        <w:rPr>
          <w:rFonts w:ascii="Times New Roman" w:hAnsi="Times New Roman" w:cs="Times New Roman"/>
          <w:sz w:val="24"/>
          <w:szCs w:val="24"/>
        </w:rPr>
        <w:t>146</w:t>
      </w:r>
      <w:r w:rsidRPr="00CE780B">
        <w:rPr>
          <w:rFonts w:ascii="Times New Roman" w:hAnsi="Times New Roman" w:cs="Times New Roman"/>
          <w:sz w:val="24"/>
          <w:szCs w:val="24"/>
        </w:rPr>
        <w:t>).</w:t>
      </w:r>
    </w:p>
    <w:p w:rsidR="00C3781F" w:rsidRPr="00C3781F" w:rsidRDefault="00C3781F" w:rsidP="004F362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Расчет  затрат по статьям приводится по формам </w:t>
      </w:r>
      <w:r w:rsidRPr="005A56AA">
        <w:rPr>
          <w:rFonts w:ascii="Times New Roman" w:hAnsi="Times New Roman" w:cs="Times New Roman"/>
          <w:sz w:val="24"/>
          <w:szCs w:val="24"/>
        </w:rPr>
        <w:t>– приложениям 4.1 – .4.</w:t>
      </w:r>
      <w:r w:rsidR="004F3620">
        <w:rPr>
          <w:rFonts w:ascii="Times New Roman" w:hAnsi="Times New Roman" w:cs="Times New Roman"/>
          <w:sz w:val="24"/>
          <w:szCs w:val="24"/>
        </w:rPr>
        <w:t>8</w:t>
      </w:r>
      <w:r w:rsidRPr="005A56AA">
        <w:rPr>
          <w:rFonts w:ascii="Times New Roman" w:hAnsi="Times New Roman" w:cs="Times New Roman"/>
          <w:sz w:val="24"/>
          <w:szCs w:val="24"/>
        </w:rPr>
        <w:t xml:space="preserve"> к </w:t>
      </w:r>
      <w:r w:rsidR="004F3620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5A56AA">
        <w:rPr>
          <w:rFonts w:ascii="Times New Roman" w:hAnsi="Times New Roman" w:cs="Times New Roman"/>
          <w:sz w:val="24"/>
          <w:szCs w:val="24"/>
        </w:rPr>
        <w:t>форме.</w:t>
      </w:r>
    </w:p>
    <w:p w:rsidR="00C3781F" w:rsidRPr="00C3781F" w:rsidRDefault="00C3781F" w:rsidP="00C3781F">
      <w:pPr>
        <w:pStyle w:val="ConsPlusNormal"/>
        <w:jc w:val="both"/>
      </w:pPr>
      <w:bookmarkStart w:id="3" w:name="P1224"/>
      <w:bookmarkEnd w:id="3"/>
    </w:p>
    <w:p w:rsidR="006A16A4" w:rsidRDefault="006A16A4" w:rsidP="00C3781F">
      <w:pPr>
        <w:pStyle w:val="ConsPlusNormal"/>
        <w:jc w:val="both"/>
        <w:sectPr w:rsidR="006A16A4">
          <w:pgSz w:w="16838" w:h="11905" w:orient="landscape"/>
          <w:pgMar w:top="1701" w:right="1134" w:bottom="850" w:left="1134" w:header="0" w:footer="203" w:gutter="0"/>
          <w:cols w:space="720"/>
        </w:sect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6A16A4" w:rsidRPr="00C3781F" w:rsidTr="00217914">
        <w:tc>
          <w:tcPr>
            <w:tcW w:w="9747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6A16A4" w:rsidRPr="00687677" w:rsidRDefault="006A16A4" w:rsidP="00217914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16A4" w:rsidRPr="00494B00" w:rsidRDefault="006A16A4" w:rsidP="006A16A4">
            <w:pPr>
              <w:pStyle w:val="ConsPlusNormal"/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6A16A4" w:rsidRPr="00C3781F" w:rsidRDefault="006A16A4" w:rsidP="006A1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6A4" w:rsidRPr="0047207C" w:rsidRDefault="00896443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– РАСЧЕТ ЗАТРАТ</w:t>
      </w:r>
    </w:p>
    <w:p w:rsidR="006A16A4" w:rsidRPr="0047207C" w:rsidRDefault="006A16A4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 xml:space="preserve">ПО СТАТЬЕ «МАТЕРИАЛЫ И КОМПЛЕКТУЮЩИЕ ИЗДЕЛИЯ», ФИНАНСИРУЕМЫХ ЗА СЧЕТ БЮДЖЕТНЫХ СРЕДСТВ, </w:t>
      </w:r>
    </w:p>
    <w:p w:rsidR="006A16A4" w:rsidRPr="00C3781F" w:rsidRDefault="006A16A4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(мероприятию) _____________________________________________________________________________</w:t>
      </w:r>
    </w:p>
    <w:p w:rsidR="006A16A4" w:rsidRPr="00C3781F" w:rsidRDefault="006A16A4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F072AE" w:rsidRPr="00E3569D" w:rsidRDefault="00F072AE" w:rsidP="00F072AE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/>
          <w:sz w:val="24"/>
        </w:rPr>
      </w:pPr>
    </w:p>
    <w:tbl>
      <w:tblPr>
        <w:tblW w:w="1535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773"/>
        <w:gridCol w:w="1160"/>
        <w:gridCol w:w="1160"/>
        <w:gridCol w:w="1160"/>
        <w:gridCol w:w="1306"/>
        <w:gridCol w:w="1623"/>
        <w:gridCol w:w="1212"/>
        <w:gridCol w:w="1276"/>
        <w:gridCol w:w="1134"/>
        <w:gridCol w:w="1134"/>
      </w:tblGrid>
      <w:tr w:rsidR="00F072AE" w:rsidRPr="00E3569D" w:rsidTr="00FF25E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072AE" w:rsidRPr="009F7CFD" w:rsidRDefault="00F072AE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72AE" w:rsidRPr="009F7CFD" w:rsidRDefault="00F072AE" w:rsidP="00FF25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образцов (опытов) по годам (этапам) НИОК(Т)Р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 расхода материала на один образец (опыт) 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 стоимость единицы материала, руб.коп.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руб.коп.</w:t>
            </w:r>
          </w:p>
        </w:tc>
      </w:tr>
      <w:tr w:rsidR="00F072AE" w:rsidRPr="00E3569D" w:rsidTr="00FF25E1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072AE" w:rsidRPr="009F7CF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 по__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(этапам)</w:t>
            </w:r>
          </w:p>
        </w:tc>
      </w:tr>
      <w:tr w:rsidR="00F072AE" w:rsidRPr="00E3569D" w:rsidTr="00FF25E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2AE" w:rsidRPr="009F7CFD" w:rsidRDefault="00F072AE" w:rsidP="00FF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072AE" w:rsidRPr="009F7CF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 по__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072AE" w:rsidRPr="009F7CFD" w:rsidRDefault="00F072AE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</w:tr>
      <w:tr w:rsidR="00F072AE" w:rsidRPr="00E3569D" w:rsidTr="00FF25E1">
        <w:trPr>
          <w:cantSplit/>
          <w:trHeight w:val="3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9F7CF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072AE" w:rsidRPr="00E3569D" w:rsidTr="00FF25E1">
        <w:trPr>
          <w:cantSplit/>
          <w:trHeight w:val="10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(указывается наименование сырья, основных и вспомогательных материалов, полуфабрикатов и комплектующих изделий, запасных частей и др., марка и профиль)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2AE" w:rsidRPr="00E3569D" w:rsidTr="00FF25E1">
        <w:trPr>
          <w:cantSplit/>
          <w:trHeight w:val="1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2AE" w:rsidRPr="00E3569D" w:rsidTr="00FF25E1">
        <w:trPr>
          <w:cantSplit/>
          <w:trHeight w:val="360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затрат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х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х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х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2AE" w:rsidRPr="00E3569D" w:rsidRDefault="00F072AE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72AE" w:rsidRPr="00E3569D" w:rsidRDefault="00F072AE" w:rsidP="00F072AE">
      <w:pPr>
        <w:pStyle w:val="ConsPlusNonformat"/>
        <w:widowControl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6A16A4" w:rsidRPr="00C3781F" w:rsidRDefault="00F072AE" w:rsidP="00F072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69D">
        <w:rPr>
          <w:rFonts w:ascii="Times New Roman" w:hAnsi="Times New Roman" w:cs="Times New Roman"/>
          <w:color w:val="000000"/>
          <w:sz w:val="24"/>
          <w:szCs w:val="24"/>
        </w:rPr>
        <w:t>Должность, подпись, инициалы и фамилия лица, ответственного за разработку сметы.</w:t>
      </w:r>
    </w:p>
    <w:p w:rsidR="006A16A4" w:rsidRPr="00C3781F" w:rsidRDefault="006A16A4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16A4" w:rsidRPr="00C3781F">
          <w:pgSz w:w="16838" w:h="11905" w:orient="landscape"/>
          <w:pgMar w:top="1701" w:right="1134" w:bottom="850" w:left="1134" w:header="0" w:footer="203" w:gutter="0"/>
          <w:cols w:space="720"/>
        </w:sect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6A16A4" w:rsidRPr="00C3781F" w:rsidTr="00217914">
        <w:tc>
          <w:tcPr>
            <w:tcW w:w="9747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6A16A4" w:rsidRPr="00687677" w:rsidRDefault="006A16A4" w:rsidP="006A16A4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16A4" w:rsidRPr="005C2280" w:rsidRDefault="006A16A4" w:rsidP="006A16A4">
            <w:pPr>
              <w:pStyle w:val="ConsPlusNormal"/>
              <w:ind w:left="34" w:hanging="34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6A16A4" w:rsidRPr="00C3781F" w:rsidRDefault="006A16A4" w:rsidP="006A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6A4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 xml:space="preserve">СМЕТА-РАСЧЕТ ЗАТРАТ ПО СТАТЬЕ «ТОПЛИВНО-ЭНЕРГЕТИЧЕСКИЕ РЕСУРСЫ </w:t>
      </w:r>
    </w:p>
    <w:p w:rsidR="006A16A4" w:rsidRPr="008109BE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>ДЛЯ НАУЧНО-ЭКСПЕРИМЕНТАЛЬНЫХ ЦЕЛЕЙ»,  ФИНАНСИРУЕМЫХ ЗА СЧЕТ БЮДЖЕТНЫХ СРЕДСТВ</w:t>
      </w:r>
    </w:p>
    <w:p w:rsidR="006A16A4" w:rsidRPr="00C3781F" w:rsidRDefault="006A16A4" w:rsidP="006A16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(мероприятию) ____________________________________________________________________________________________</w:t>
      </w:r>
    </w:p>
    <w:p w:rsidR="006A16A4" w:rsidRPr="00C3781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6532D2" w:rsidRPr="00E3569D" w:rsidRDefault="006532D2" w:rsidP="006532D2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429"/>
        <w:gridCol w:w="773"/>
        <w:gridCol w:w="1353"/>
        <w:gridCol w:w="1276"/>
        <w:gridCol w:w="1276"/>
        <w:gridCol w:w="1623"/>
        <w:gridCol w:w="1212"/>
        <w:gridCol w:w="1276"/>
        <w:gridCol w:w="1134"/>
        <w:gridCol w:w="1134"/>
      </w:tblGrid>
      <w:tr w:rsidR="006532D2" w:rsidRPr="00E3569D" w:rsidTr="00FF25E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532D2" w:rsidRPr="009F7CFD" w:rsidRDefault="006532D2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32D2" w:rsidRPr="009F7CFD" w:rsidRDefault="006532D2" w:rsidP="00FF25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используемых топливно-энергетических ресурсов по годам (этапам) НИОК(Т)Р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 стоимость (тариф) за единицу ресурса, руб.коп.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руб.коп.</w:t>
            </w:r>
          </w:p>
        </w:tc>
      </w:tr>
      <w:tr w:rsidR="006532D2" w:rsidRPr="00E3569D" w:rsidTr="00FF25E1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6532D2" w:rsidRPr="009F7CF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 по__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(этапам)</w:t>
            </w:r>
          </w:p>
        </w:tc>
      </w:tr>
      <w:tr w:rsidR="006532D2" w:rsidRPr="00E3569D" w:rsidTr="00FF25E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2D2" w:rsidRPr="009F7CFD" w:rsidRDefault="006532D2" w:rsidP="00FF25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6532D2" w:rsidRPr="009F7CF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 по__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2D2" w:rsidRPr="009F7CF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6532D2" w:rsidRPr="009F7CFD" w:rsidRDefault="006532D2" w:rsidP="00FF25E1">
            <w:pPr>
              <w:rPr>
                <w:rFonts w:ascii="Times New Roman" w:hAnsi="Times New Roman" w:cs="Times New Roman"/>
                <w:color w:val="000000"/>
              </w:rPr>
            </w:pPr>
            <w:r w:rsidRPr="009F7CFD">
              <w:rPr>
                <w:rFonts w:ascii="Times New Roman" w:hAnsi="Times New Roman" w:cs="Times New Roman"/>
                <w:color w:val="000000"/>
              </w:rPr>
              <w:t>с__ по__</w:t>
            </w:r>
          </w:p>
        </w:tc>
      </w:tr>
      <w:tr w:rsidR="006532D2" w:rsidRPr="00E3569D" w:rsidTr="00FF25E1">
        <w:trPr>
          <w:cantSplit/>
          <w:trHeight w:val="3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532D2" w:rsidRPr="00E3569D" w:rsidTr="00FF25E1">
        <w:trPr>
          <w:cantSplit/>
          <w:trHeight w:val="10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(указывается наименование твердого, жидкого, газообразного топлива)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rPr>
                <w:color w:val="00000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2D2" w:rsidRPr="00E3569D" w:rsidTr="00FF25E1">
        <w:trPr>
          <w:cantSplit/>
          <w:trHeight w:val="1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(указывается наименование используемой энергии)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2D2" w:rsidRPr="00E3569D" w:rsidTr="00FF25E1">
        <w:trPr>
          <w:cantSplit/>
          <w:trHeight w:val="360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затрат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2D2" w:rsidRPr="00E3569D" w:rsidRDefault="006532D2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32D2" w:rsidRPr="00E3569D" w:rsidRDefault="006532D2" w:rsidP="006532D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A16A4" w:rsidRPr="00C3781F" w:rsidRDefault="006532D2" w:rsidP="00653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69D">
        <w:rPr>
          <w:rFonts w:ascii="Times New Roman" w:hAnsi="Times New Roman" w:cs="Times New Roman"/>
          <w:color w:val="000000"/>
          <w:sz w:val="24"/>
          <w:szCs w:val="24"/>
        </w:rPr>
        <w:t>Должность, подпись, инициалы и фамилия лица, ответственного за разработку сметы.</w:t>
      </w:r>
    </w:p>
    <w:p w:rsidR="006A16A4" w:rsidRPr="00C3781F" w:rsidRDefault="006A16A4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16A4" w:rsidRPr="00C3781F">
          <w:pgSz w:w="16838" w:h="11905" w:orient="landscape"/>
          <w:pgMar w:top="1701" w:right="1134" w:bottom="850" w:left="1134" w:header="0" w:footer="203" w:gutter="0"/>
          <w:cols w:space="720"/>
        </w:sect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6A16A4" w:rsidRPr="00C3781F" w:rsidTr="00217914">
        <w:tc>
          <w:tcPr>
            <w:tcW w:w="9747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6A16A4" w:rsidRPr="00687677" w:rsidRDefault="006A16A4" w:rsidP="006A16A4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16A4" w:rsidRPr="005C2280" w:rsidRDefault="006A16A4" w:rsidP="006A16A4">
            <w:pPr>
              <w:pStyle w:val="ConsPlusNormal"/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6A16A4" w:rsidRPr="00C3781F" w:rsidRDefault="006A16A4" w:rsidP="006A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6A4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 xml:space="preserve">СМЕТА-РАСЧЕТ ЗАТРАТ ПО СТАТЬЕ «СПЕЦИАЛЬНОЕ ОБОРУДОВАНИЕ </w:t>
      </w:r>
    </w:p>
    <w:p w:rsidR="006A16A4" w:rsidRPr="008109BE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>ДЛЯ НАУЧНЫХ И ЭКСПЕРИМЕНТАЛЬНЫХ РАБОТ», ФИНАНСИРУЕМЫХ ЗА СЧЕТ БЮДЖЕТНЫХ СРЕДСТВ</w:t>
      </w:r>
    </w:p>
    <w:p w:rsidR="006A16A4" w:rsidRPr="00C3781F" w:rsidRDefault="006A16A4" w:rsidP="006A16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(мероприятию)  ________________________________________________________________________________________________</w:t>
      </w:r>
    </w:p>
    <w:p w:rsidR="006A16A4" w:rsidRPr="00C3781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F83B0B" w:rsidRPr="00E3569D" w:rsidRDefault="00F83B0B" w:rsidP="00F83B0B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/>
          <w:sz w:val="24"/>
        </w:rPr>
      </w:pP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635"/>
        <w:gridCol w:w="1198"/>
        <w:gridCol w:w="1207"/>
        <w:gridCol w:w="1207"/>
        <w:gridCol w:w="1208"/>
        <w:gridCol w:w="1353"/>
        <w:gridCol w:w="1134"/>
        <w:gridCol w:w="1134"/>
        <w:gridCol w:w="1134"/>
        <w:gridCol w:w="1275"/>
      </w:tblGrid>
      <w:tr w:rsidR="00F83B0B" w:rsidRPr="00E3569D" w:rsidTr="00FF25E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83B0B" w:rsidRPr="00E3569D" w:rsidRDefault="00F83B0B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3B0B" w:rsidRPr="00E3569D" w:rsidRDefault="00F83B0B" w:rsidP="00FF25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 годам</w:t>
            </w:r>
          </w:p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(этапам) НИОК(Т)Р</w:t>
            </w: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 стоимость единицы, руб.коп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руб.коп.</w:t>
            </w:r>
          </w:p>
        </w:tc>
      </w:tr>
      <w:tr w:rsidR="00F83B0B" w:rsidRPr="00E3569D" w:rsidTr="00FF25E1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 по__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83B0B" w:rsidRPr="00E3569D" w:rsidRDefault="00F83B0B" w:rsidP="00FF25E1">
            <w:pPr>
              <w:rPr>
                <w:color w:val="000000"/>
              </w:rPr>
            </w:pPr>
            <w:r w:rsidRPr="00E3569D">
              <w:rPr>
                <w:color w:val="000000"/>
              </w:rPr>
              <w:t>с__ по__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83B0B" w:rsidRPr="00E3569D" w:rsidRDefault="00F83B0B" w:rsidP="00FF25E1">
            <w:pPr>
              <w:rPr>
                <w:color w:val="000000"/>
              </w:rPr>
            </w:pPr>
            <w:r w:rsidRPr="00E3569D">
              <w:rPr>
                <w:color w:val="000000"/>
              </w:rPr>
              <w:t>с__ по__</w:t>
            </w:r>
          </w:p>
        </w:tc>
        <w:tc>
          <w:tcPr>
            <w:tcW w:w="13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(этапам)</w:t>
            </w:r>
          </w:p>
        </w:tc>
      </w:tr>
      <w:tr w:rsidR="00F83B0B" w:rsidRPr="00E3569D" w:rsidTr="00FF25E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B0B" w:rsidRPr="00E3569D" w:rsidRDefault="00F83B0B" w:rsidP="00FF25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 по__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83B0B" w:rsidRPr="00E3569D" w:rsidRDefault="00F83B0B" w:rsidP="00FF25E1">
            <w:pPr>
              <w:rPr>
                <w:color w:val="000000"/>
              </w:rPr>
            </w:pPr>
            <w:r w:rsidRPr="00E3569D">
              <w:rPr>
                <w:color w:val="000000"/>
              </w:rPr>
              <w:t>с__ по__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F83B0B" w:rsidRPr="00E3569D" w:rsidRDefault="00F83B0B" w:rsidP="00FF25E1">
            <w:pPr>
              <w:rPr>
                <w:color w:val="000000"/>
              </w:rPr>
            </w:pPr>
            <w:r w:rsidRPr="00E3569D">
              <w:rPr>
                <w:color w:val="000000"/>
              </w:rPr>
              <w:t>с__ по__</w:t>
            </w:r>
          </w:p>
        </w:tc>
      </w:tr>
      <w:tr w:rsidR="00F83B0B" w:rsidRPr="00E3569D" w:rsidTr="00FF25E1">
        <w:trPr>
          <w:cantSplit/>
          <w:trHeight w:val="2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jc w:val="center"/>
              <w:rPr>
                <w:color w:val="000000"/>
              </w:rPr>
            </w:pPr>
            <w:r w:rsidRPr="00E3569D">
              <w:rPr>
                <w:color w:val="000000"/>
              </w:rPr>
              <w:t>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83B0B" w:rsidRPr="00E3569D" w:rsidTr="00FF25E1">
        <w:trPr>
          <w:cantSplit/>
          <w:trHeight w:val="10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оборудование (указывается наименование оборудования, марка и другое)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B0B" w:rsidRPr="00E3569D" w:rsidTr="00FF25E1">
        <w:trPr>
          <w:cantSplit/>
          <w:trHeight w:val="1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B0B" w:rsidRPr="00E3569D" w:rsidTr="00FF25E1">
        <w:trPr>
          <w:cantSplit/>
          <w:trHeight w:val="360"/>
        </w:trPr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затрат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B0B" w:rsidRPr="00E3569D" w:rsidRDefault="00F83B0B" w:rsidP="00FF25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3B0B" w:rsidRPr="00E3569D" w:rsidRDefault="00F83B0B" w:rsidP="00F83B0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A16A4" w:rsidRPr="004277E5" w:rsidRDefault="00F83B0B" w:rsidP="00F83B0B">
      <w:pPr>
        <w:rPr>
          <w:rFonts w:ascii="Times New Roman" w:hAnsi="Times New Roman" w:cs="Times New Roman"/>
        </w:rPr>
      </w:pPr>
      <w:r w:rsidRPr="004277E5">
        <w:rPr>
          <w:rFonts w:ascii="Times New Roman" w:hAnsi="Times New Roman" w:cs="Times New Roman"/>
          <w:color w:val="000000"/>
        </w:rPr>
        <w:t>Должность, подпись, инициалы и фамилия лица, ответственного за разработку сметы.</w:t>
      </w:r>
      <w:r w:rsidR="00F072AE" w:rsidRPr="004277E5">
        <w:rPr>
          <w:rFonts w:ascii="Times New Roman" w:hAnsi="Times New Roman" w:cs="Times New Roman"/>
        </w:rPr>
        <w:t xml:space="preserve"> </w:t>
      </w:r>
      <w:r w:rsidR="006A16A4" w:rsidRPr="004277E5">
        <w:rPr>
          <w:rFonts w:ascii="Times New Roman" w:hAnsi="Times New Roman" w:cs="Times New Roman"/>
        </w:rPr>
        <w:br w:type="page"/>
      </w: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6A16A4" w:rsidRPr="00C3781F" w:rsidTr="00217914">
        <w:tc>
          <w:tcPr>
            <w:tcW w:w="10031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A16A4" w:rsidRPr="00687677" w:rsidRDefault="006A16A4" w:rsidP="006A16A4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1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A16A4" w:rsidRPr="005C2280" w:rsidRDefault="006A16A4" w:rsidP="006A16A4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6A16A4" w:rsidRPr="006A16A4" w:rsidRDefault="006A16A4" w:rsidP="006A16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F7277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>СМЕТА – РАСЧЕТ ЗАТРАТ</w:t>
      </w:r>
      <w:r w:rsidR="003F727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A16A4" w:rsidRPr="008109BE" w:rsidRDefault="003F7277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16A4" w:rsidRPr="008109BE">
        <w:rPr>
          <w:rFonts w:ascii="Times New Roman" w:hAnsi="Times New Roman" w:cs="Times New Roman"/>
          <w:sz w:val="24"/>
          <w:szCs w:val="24"/>
        </w:rPr>
        <w:t xml:space="preserve">О СТАТЬЕ «ЗАРАБОТНАЯ ПЛАТА ИССЛЕДОВАТЕЛЕЙ И РАЗРАБОТЧИКОВ» </w:t>
      </w:r>
      <w:r>
        <w:rPr>
          <w:rFonts w:ascii="Times New Roman" w:hAnsi="Times New Roman" w:cs="Times New Roman"/>
          <w:sz w:val="24"/>
          <w:szCs w:val="24"/>
        </w:rPr>
        <w:t>(при использовании ЕТС),</w:t>
      </w:r>
      <w:r>
        <w:rPr>
          <w:rFonts w:ascii="Times New Roman" w:hAnsi="Times New Roman" w:cs="Times New Roman"/>
          <w:sz w:val="24"/>
          <w:szCs w:val="24"/>
        </w:rPr>
        <w:br/>
      </w:r>
      <w:r w:rsidR="006A16A4" w:rsidRPr="008109BE">
        <w:rPr>
          <w:rFonts w:ascii="Times New Roman" w:hAnsi="Times New Roman" w:cs="Times New Roman"/>
          <w:sz w:val="24"/>
          <w:szCs w:val="24"/>
        </w:rPr>
        <w:t xml:space="preserve">ФИНАНСИРУЕМЫХ ЗА СЧЕТ БЮДЖЕТНЫХ СРЕДСТВ, </w:t>
      </w:r>
    </w:p>
    <w:p w:rsidR="006A16A4" w:rsidRPr="00C3781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(мероприятию) ________________________________________________________________________________________</w:t>
      </w:r>
    </w:p>
    <w:p w:rsidR="006A16A4" w:rsidRPr="00C3781F" w:rsidRDefault="006A16A4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D31733" w:rsidRDefault="00D31733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E1" w:rsidRDefault="00FF25E1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F7277" w:rsidRPr="003F7277" w:rsidRDefault="003F7277" w:rsidP="003F7277">
      <w:pPr>
        <w:pStyle w:val="ConsPlusCell"/>
        <w:ind w:left="2832" w:right="-173" w:firstLine="6524"/>
        <w:jc w:val="right"/>
        <w:rPr>
          <w:rFonts w:ascii="Times New Roman" w:hAnsi="Times New Roman" w:cs="Times New Roman"/>
          <w:color w:val="000000"/>
        </w:rPr>
      </w:pPr>
      <w:r w:rsidRPr="003F7277">
        <w:rPr>
          <w:rFonts w:ascii="Times New Roman" w:hAnsi="Times New Roman" w:cs="Times New Roman"/>
        </w:rPr>
        <w:t>тарифная ставка 1-го разряда</w:t>
      </w:r>
      <w:r w:rsidRPr="003F7277">
        <w:rPr>
          <w:rFonts w:ascii="Times New Roman" w:hAnsi="Times New Roman" w:cs="Times New Roman"/>
          <w:color w:val="000000"/>
        </w:rPr>
        <w:t xml:space="preserve">  (базовая ставка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 w:rsidRPr="003F7277">
        <w:rPr>
          <w:rFonts w:ascii="Times New Roman" w:hAnsi="Times New Roman" w:cs="Times New Roman"/>
          <w:color w:val="000000"/>
        </w:rPr>
        <w:t>)_________руб.коп.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3"/>
        <w:gridCol w:w="425"/>
        <w:gridCol w:w="425"/>
        <w:gridCol w:w="567"/>
        <w:gridCol w:w="425"/>
        <w:gridCol w:w="567"/>
        <w:gridCol w:w="426"/>
        <w:gridCol w:w="425"/>
        <w:gridCol w:w="567"/>
        <w:gridCol w:w="425"/>
        <w:gridCol w:w="425"/>
        <w:gridCol w:w="567"/>
        <w:gridCol w:w="567"/>
        <w:gridCol w:w="567"/>
        <w:gridCol w:w="426"/>
        <w:gridCol w:w="425"/>
        <w:gridCol w:w="567"/>
        <w:gridCol w:w="425"/>
        <w:gridCol w:w="425"/>
        <w:gridCol w:w="426"/>
        <w:gridCol w:w="425"/>
        <w:gridCol w:w="850"/>
        <w:gridCol w:w="709"/>
        <w:gridCol w:w="567"/>
        <w:gridCol w:w="709"/>
        <w:gridCol w:w="709"/>
        <w:gridCol w:w="567"/>
        <w:gridCol w:w="708"/>
      </w:tblGrid>
      <w:tr w:rsidR="001E3814" w:rsidRPr="00E3569D" w:rsidTr="001E3814">
        <w:trPr>
          <w:cantSplit/>
          <w:trHeight w:val="435"/>
        </w:trPr>
        <w:tc>
          <w:tcPr>
            <w:tcW w:w="426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№п/п</w:t>
            </w:r>
          </w:p>
        </w:tc>
        <w:tc>
          <w:tcPr>
            <w:tcW w:w="993" w:type="dxa"/>
            <w:vMerge w:val="restart"/>
            <w:vAlign w:val="center"/>
          </w:tcPr>
          <w:p w:rsidR="00FF25E1" w:rsidRPr="00FF25E1" w:rsidRDefault="00FF25E1" w:rsidP="00FF2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должностей (профессий) работников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штатных единиц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Тарифный  разряд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Тарифный коэффициент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Корректирующий коэффициент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Коэффициент повышения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Тарифный оклад, руб.коп.</w:t>
            </w:r>
          </w:p>
        </w:tc>
        <w:tc>
          <w:tcPr>
            <w:tcW w:w="1842" w:type="dxa"/>
            <w:gridSpan w:val="4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Повышения тарифного оклада (ставки), руб.коп.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Оклад, руб.коп.</w:t>
            </w:r>
          </w:p>
        </w:tc>
        <w:tc>
          <w:tcPr>
            <w:tcW w:w="1985" w:type="dxa"/>
            <w:gridSpan w:val="4"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Стимулирующие выплаты, руб.коп.</w:t>
            </w:r>
          </w:p>
        </w:tc>
        <w:tc>
          <w:tcPr>
            <w:tcW w:w="2268" w:type="dxa"/>
            <w:gridSpan w:val="5"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Компенсирующие выплаты,</w:t>
            </w:r>
          </w:p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руб.коп.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 фонд заработной платы за месяц , руб.коп. (гр. 12 + гр.13 + гр.17)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Стоимость одного человеко-часа, руб.коп.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Человеко-часы работы над темой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Сумма заработной платы  по теме, руб.коп. (гр.23 х гр.24)</w:t>
            </w:r>
          </w:p>
        </w:tc>
        <w:tc>
          <w:tcPr>
            <w:tcW w:w="1984" w:type="dxa"/>
            <w:gridSpan w:val="3"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 по годам (этапам)</w:t>
            </w:r>
          </w:p>
        </w:tc>
      </w:tr>
      <w:tr w:rsidR="001E3814" w:rsidRPr="00E3569D" w:rsidTr="001E3814">
        <w:trPr>
          <w:cantSplit/>
          <w:trHeight w:val="405"/>
        </w:trPr>
        <w:tc>
          <w:tcPr>
            <w:tcW w:w="426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  <w:gridSpan w:val="3"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 (по видам)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8" w:type="dxa"/>
            <w:gridSpan w:val="3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 (по видам)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</w:t>
            </w:r>
          </w:p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(по видам)</w:t>
            </w:r>
          </w:p>
        </w:tc>
        <w:tc>
          <w:tcPr>
            <w:tcW w:w="850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с____ по____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FF25E1" w:rsidRPr="00FF25E1" w:rsidRDefault="00FF25E1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с____ по____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с____ по____</w:t>
            </w:r>
          </w:p>
        </w:tc>
      </w:tr>
      <w:tr w:rsidR="001E3814" w:rsidRPr="00E3569D" w:rsidTr="001E3814">
        <w:trPr>
          <w:cantSplit/>
          <w:trHeight w:val="1590"/>
        </w:trPr>
        <w:tc>
          <w:tcPr>
            <w:tcW w:w="426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FF25E1" w:rsidRPr="00FF25E1" w:rsidRDefault="00FF25E1" w:rsidP="00FF25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814" w:rsidRPr="00E3569D" w:rsidTr="001E3814">
        <w:trPr>
          <w:cantSplit/>
          <w:trHeight w:val="314"/>
        </w:trPr>
        <w:tc>
          <w:tcPr>
            <w:tcW w:w="426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993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FF25E1" w:rsidRPr="00FF25E1" w:rsidRDefault="00FF25E1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25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1E3814" w:rsidRPr="00E3569D" w:rsidTr="001E3814">
        <w:trPr>
          <w:cantSplit/>
          <w:trHeight w:val="98"/>
        </w:trPr>
        <w:tc>
          <w:tcPr>
            <w:tcW w:w="426" w:type="dxa"/>
          </w:tcPr>
          <w:p w:rsidR="00FF25E1" w:rsidRPr="00FF25E1" w:rsidRDefault="00FF25E1" w:rsidP="00FF25E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FF25E1" w:rsidRPr="00FF25E1" w:rsidRDefault="00FF25E1" w:rsidP="00FF25E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3814" w:rsidRPr="00E3569D" w:rsidTr="001E3814">
        <w:trPr>
          <w:cantSplit/>
          <w:trHeight w:val="98"/>
        </w:trPr>
        <w:tc>
          <w:tcPr>
            <w:tcW w:w="426" w:type="dxa"/>
          </w:tcPr>
          <w:p w:rsidR="00FF25E1" w:rsidRPr="00FF25E1" w:rsidRDefault="00FF25E1" w:rsidP="00FF25E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FF25E1" w:rsidRPr="00FF25E1" w:rsidRDefault="00FF25E1" w:rsidP="00FF25E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25E1" w:rsidRPr="00E3569D" w:rsidTr="001E3814">
        <w:trPr>
          <w:cantSplit/>
          <w:trHeight w:val="286"/>
        </w:trPr>
        <w:tc>
          <w:tcPr>
            <w:tcW w:w="10916" w:type="dxa"/>
            <w:gridSpan w:val="22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25E1">
              <w:rPr>
                <w:rFonts w:ascii="Times New Roman" w:hAnsi="Times New Roman" w:cs="Times New Roman"/>
                <w:color w:val="000000"/>
              </w:rPr>
              <w:t>Всего затрат</w:t>
            </w:r>
          </w:p>
        </w:tc>
        <w:tc>
          <w:tcPr>
            <w:tcW w:w="850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5E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FF25E1" w:rsidRPr="00FF25E1" w:rsidRDefault="00FF25E1" w:rsidP="00FF25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3814" w:rsidRPr="001E3814" w:rsidRDefault="001E3814" w:rsidP="001E3814">
      <w:pPr>
        <w:pStyle w:val="ConsPlusNormal"/>
        <w:rPr>
          <w:rFonts w:ascii="Times New Roman" w:hAnsi="Times New Roman" w:cs="Times New Roman"/>
          <w:color w:val="000000"/>
          <w:szCs w:val="24"/>
        </w:rPr>
      </w:pPr>
    </w:p>
    <w:p w:rsidR="001E3814" w:rsidRPr="001E3814" w:rsidRDefault="001E3814" w:rsidP="001E3814">
      <w:pPr>
        <w:pStyle w:val="ConsPlusNormal"/>
        <w:rPr>
          <w:rFonts w:ascii="Times New Roman" w:hAnsi="Times New Roman" w:cs="Times New Roman"/>
          <w:color w:val="000000"/>
          <w:szCs w:val="24"/>
        </w:rPr>
      </w:pPr>
      <w:r w:rsidRPr="001E3814">
        <w:rPr>
          <w:rFonts w:ascii="Times New Roman" w:hAnsi="Times New Roman" w:cs="Times New Roman"/>
          <w:color w:val="000000"/>
          <w:szCs w:val="24"/>
        </w:rPr>
        <w:t>Должность, подпись, инициалы и фамилия лица, ответственного за разработку сметы.</w:t>
      </w:r>
    </w:p>
    <w:p w:rsidR="00D31733" w:rsidRPr="003F7277" w:rsidRDefault="00D31733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77" w:rsidRPr="003F7277" w:rsidRDefault="003F7277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F7277" w:rsidRPr="003F7277" w:rsidRDefault="003F7277" w:rsidP="006A16A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F72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F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277">
        <w:rPr>
          <w:rFonts w:ascii="Times New Roman" w:hAnsi="Times New Roman" w:cs="Times New Roman"/>
        </w:rPr>
        <w:t>В</w:t>
      </w:r>
      <w:r w:rsidRPr="003F7277">
        <w:rPr>
          <w:rFonts w:ascii="Times New Roman" w:hAnsi="Times New Roman" w:cs="Times New Roman"/>
          <w:color w:val="000000"/>
        </w:rPr>
        <w:t xml:space="preserve"> форме графы заполняются в соответствии с системами и условиями оплаты труда, принятыми в организации</w:t>
      </w:r>
    </w:p>
    <w:p w:rsidR="003F7277" w:rsidRPr="003F7277" w:rsidRDefault="003F7277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77">
        <w:rPr>
          <w:rFonts w:ascii="Times New Roman" w:hAnsi="Times New Roman" w:cs="Times New Roman"/>
          <w:color w:val="000000"/>
          <w:vertAlign w:val="superscript"/>
        </w:rPr>
        <w:t>2</w:t>
      </w:r>
      <w:r w:rsidRPr="003F7277">
        <w:rPr>
          <w:rFonts w:ascii="Times New Roman" w:hAnsi="Times New Roman" w:cs="Times New Roman"/>
          <w:color w:val="000000"/>
        </w:rPr>
        <w:t xml:space="preserve"> </w:t>
      </w:r>
      <w:r w:rsidRPr="003F7277">
        <w:rPr>
          <w:rFonts w:ascii="Times New Roman" w:hAnsi="Times New Roman" w:cs="Times New Roman"/>
        </w:rPr>
        <w:t>Пункт 1 Указа Президента Республики Беларусь от 18 января 2019 г. № 27 «Об оплате труда работников бюджетных организаций»</w:t>
      </w:r>
    </w:p>
    <w:p w:rsidR="00D31733" w:rsidRDefault="00D31733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733" w:rsidSect="00FF25E1">
          <w:pgSz w:w="16838" w:h="11905" w:orient="landscape"/>
          <w:pgMar w:top="1134" w:right="851" w:bottom="851" w:left="851" w:header="0" w:footer="204" w:gutter="0"/>
          <w:cols w:space="720"/>
        </w:sectPr>
      </w:pP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D31733" w:rsidRPr="00C3781F" w:rsidTr="00882B3F">
        <w:tc>
          <w:tcPr>
            <w:tcW w:w="10031" w:type="dxa"/>
          </w:tcPr>
          <w:p w:rsidR="00D31733" w:rsidRPr="00C3781F" w:rsidRDefault="00D31733" w:rsidP="00882B3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31733" w:rsidRPr="00687677" w:rsidRDefault="00D31733" w:rsidP="00882B3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D31733" w:rsidRPr="005C2280" w:rsidRDefault="00D31733" w:rsidP="00882B3F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D31733" w:rsidRPr="006A16A4" w:rsidRDefault="00D31733" w:rsidP="00D3173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86549" w:rsidRPr="00D86549" w:rsidRDefault="00D86549" w:rsidP="00D31733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СМЕТА – РАСЧЕТ ЗАТРАТ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31733" w:rsidRPr="008109BE" w:rsidRDefault="00D31733" w:rsidP="00D3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 xml:space="preserve">ПО СТАТЬЕ «ЗАРАБОТНАЯ ПЛАТА ИССЛЕДОВАТЕЛЕЙ И РАЗРАБОТЧИКОВ» </w:t>
      </w:r>
    </w:p>
    <w:p w:rsidR="00D31733" w:rsidRPr="008109BE" w:rsidRDefault="00D31733" w:rsidP="00D3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 xml:space="preserve">(при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систем оплаты труда, не основанных на </w:t>
      </w:r>
      <w:r w:rsidRPr="008109BE">
        <w:rPr>
          <w:rFonts w:ascii="Times New Roman" w:hAnsi="Times New Roman" w:cs="Times New Roman"/>
          <w:sz w:val="24"/>
          <w:szCs w:val="24"/>
        </w:rPr>
        <w:t xml:space="preserve">ЕТС), ФИНАНСИРУЕМЫХ ЗА СЧЕТ БЮДЖЕТНЫХ СРЕДСТВ, </w:t>
      </w:r>
    </w:p>
    <w:p w:rsidR="00D31733" w:rsidRPr="00C3781F" w:rsidRDefault="00D31733" w:rsidP="00D31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(мероприятию) ________________________________________________________________________________________</w:t>
      </w:r>
    </w:p>
    <w:p w:rsidR="00D31733" w:rsidRPr="00C3781F" w:rsidRDefault="00D31733" w:rsidP="00D31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816B58" w:rsidRDefault="00816B58" w:rsidP="00816B58">
      <w:pPr>
        <w:pStyle w:val="ConsPlusCell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D86549" w:rsidRDefault="00D86549" w:rsidP="00816B58">
      <w:pPr>
        <w:pStyle w:val="ConsPlusCell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D86549" w:rsidRPr="00E3569D" w:rsidRDefault="00D86549" w:rsidP="00D86549">
      <w:pPr>
        <w:pStyle w:val="ConsPlusCell"/>
        <w:ind w:right="-314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tbl>
      <w:tblPr>
        <w:tblW w:w="15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400"/>
        <w:gridCol w:w="586"/>
        <w:gridCol w:w="548"/>
        <w:gridCol w:w="433"/>
        <w:gridCol w:w="426"/>
        <w:gridCol w:w="386"/>
        <w:gridCol w:w="426"/>
        <w:gridCol w:w="438"/>
        <w:gridCol w:w="425"/>
        <w:gridCol w:w="462"/>
        <w:gridCol w:w="425"/>
        <w:gridCol w:w="449"/>
        <w:gridCol w:w="421"/>
        <w:gridCol w:w="390"/>
        <w:gridCol w:w="420"/>
        <w:gridCol w:w="429"/>
        <w:gridCol w:w="425"/>
        <w:gridCol w:w="425"/>
        <w:gridCol w:w="425"/>
        <w:gridCol w:w="443"/>
        <w:gridCol w:w="1041"/>
        <w:gridCol w:w="540"/>
        <w:gridCol w:w="709"/>
        <w:gridCol w:w="959"/>
        <w:gridCol w:w="672"/>
        <w:gridCol w:w="672"/>
        <w:gridCol w:w="693"/>
      </w:tblGrid>
      <w:tr w:rsidR="00816B58" w:rsidRPr="00E3569D" w:rsidTr="00760232">
        <w:trPr>
          <w:cantSplit/>
          <w:trHeight w:val="43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</w:t>
            </w:r>
            <w:r w:rsidR="00A051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ние должностей (профессий) работников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штатных единиц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Тарифная ставка (оклад), руб.коп.</w:t>
            </w:r>
          </w:p>
        </w:tc>
        <w:tc>
          <w:tcPr>
            <w:tcW w:w="3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Стимулирующие выплаты,</w:t>
            </w:r>
          </w:p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руб.коп.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Компенсирующие выплаты,</w:t>
            </w:r>
          </w:p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руб.коп.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 фонд заработной платы за месяц , руб.коп. (гр. 3 + гр.4 + гр.12)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Стоимость одного человеко-часа, руб.коп.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Человеко-часы работы над темой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Сумма заработной платы  по теме, руб.коп. </w:t>
            </w:r>
          </w:p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sz w:val="21"/>
                <w:szCs w:val="21"/>
              </w:rPr>
              <w:t>(гр.22х гр.23)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 по годам (этапам)</w:t>
            </w:r>
          </w:p>
        </w:tc>
      </w:tr>
      <w:tr w:rsidR="00816B58" w:rsidRPr="00E3569D" w:rsidTr="00760232">
        <w:trPr>
          <w:cantSplit/>
          <w:trHeight w:val="40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2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 (по видам)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33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 (по видам)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с____ по____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816B58" w:rsidRPr="00816B58" w:rsidRDefault="00816B58" w:rsidP="00816B5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с____ по____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с____ по____</w:t>
            </w:r>
          </w:p>
        </w:tc>
      </w:tr>
      <w:tr w:rsidR="00816B58" w:rsidRPr="00E3569D" w:rsidTr="00760232">
        <w:trPr>
          <w:cantSplit/>
          <w:trHeight w:val="159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B58" w:rsidRPr="00816B58" w:rsidRDefault="00816B58" w:rsidP="00816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B58" w:rsidRPr="00E3569D" w:rsidTr="00760232">
        <w:trPr>
          <w:cantSplit/>
          <w:trHeight w:val="3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58" w:rsidRPr="00816B58" w:rsidRDefault="00816B58" w:rsidP="00816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6B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816B58" w:rsidRPr="00E3569D" w:rsidTr="00760232">
        <w:trPr>
          <w:cantSplit/>
          <w:trHeight w:val="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B58" w:rsidRPr="00E3569D" w:rsidTr="00760232">
        <w:trPr>
          <w:cantSplit/>
          <w:trHeight w:val="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B58" w:rsidRPr="00E3569D" w:rsidTr="00760232">
        <w:trPr>
          <w:cantSplit/>
          <w:trHeight w:val="98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B58">
              <w:rPr>
                <w:rFonts w:ascii="Times New Roman" w:hAnsi="Times New Roman" w:cs="Times New Roman"/>
                <w:color w:val="000000"/>
              </w:rPr>
              <w:t>Всего затрат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B5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58" w:rsidRPr="00816B58" w:rsidRDefault="00816B58" w:rsidP="00816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16B58" w:rsidRPr="00816B58" w:rsidRDefault="00816B58" w:rsidP="00816B58">
      <w:pPr>
        <w:pStyle w:val="ConsPlusNormal"/>
        <w:rPr>
          <w:rFonts w:ascii="Times New Roman" w:hAnsi="Times New Roman" w:cs="Times New Roman"/>
          <w:color w:val="000000"/>
          <w:szCs w:val="24"/>
        </w:rPr>
      </w:pPr>
    </w:p>
    <w:p w:rsidR="00816B58" w:rsidRPr="00816B58" w:rsidRDefault="00816B58" w:rsidP="00816B58">
      <w:pPr>
        <w:pStyle w:val="ConsPlusNormal"/>
        <w:rPr>
          <w:rFonts w:ascii="Times New Roman" w:hAnsi="Times New Roman" w:cs="Times New Roman"/>
          <w:color w:val="000000"/>
          <w:szCs w:val="24"/>
        </w:rPr>
      </w:pPr>
      <w:r w:rsidRPr="00816B58">
        <w:rPr>
          <w:rFonts w:ascii="Times New Roman" w:hAnsi="Times New Roman" w:cs="Times New Roman"/>
          <w:color w:val="000000"/>
          <w:szCs w:val="24"/>
        </w:rPr>
        <w:t>Должность, подпись, инициалы и фамилия лица, ответственного за разработку сметы.</w:t>
      </w:r>
    </w:p>
    <w:p w:rsidR="006A16A4" w:rsidRDefault="006A16A4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49" w:rsidRDefault="00D86549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49" w:rsidRPr="00D86549" w:rsidRDefault="00D86549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86549" w:rsidRPr="00D86549" w:rsidRDefault="00D86549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8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549">
        <w:rPr>
          <w:rFonts w:ascii="Times New Roman" w:hAnsi="Times New Roman" w:cs="Times New Roman"/>
        </w:rPr>
        <w:t>В форме графы заполняются в соответствии с системами и условиями оплаты труда, принятыми в организации</w:t>
      </w:r>
    </w:p>
    <w:p w:rsidR="00D86549" w:rsidRDefault="00D86549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49" w:rsidRPr="00C3781F" w:rsidRDefault="00D86549" w:rsidP="006A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6549" w:rsidRPr="00C3781F">
          <w:pgSz w:w="16838" w:h="11905" w:orient="landscape"/>
          <w:pgMar w:top="1135" w:right="1134" w:bottom="850" w:left="1134" w:header="0" w:footer="203" w:gutter="0"/>
          <w:cols w:space="720"/>
        </w:sect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20"/>
      </w:tblGrid>
      <w:tr w:rsidR="006A16A4" w:rsidRPr="00C3781F" w:rsidTr="00217914">
        <w:tc>
          <w:tcPr>
            <w:tcW w:w="9889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A16A4" w:rsidRPr="00687677" w:rsidRDefault="006A16A4" w:rsidP="006A16A4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16A4" w:rsidRPr="005C2280" w:rsidRDefault="006A16A4" w:rsidP="006A16A4">
            <w:pPr>
              <w:pStyle w:val="ConsPlusNormal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6A16A4" w:rsidRPr="00C3781F" w:rsidRDefault="006A16A4" w:rsidP="006A16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6A4" w:rsidRPr="008109BE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09BE">
        <w:rPr>
          <w:rFonts w:ascii="Times New Roman" w:hAnsi="Times New Roman" w:cs="Times New Roman"/>
          <w:sz w:val="24"/>
          <w:szCs w:val="24"/>
        </w:rPr>
        <w:t xml:space="preserve">СМЕТА-РАСЧЕТ ЗАТРАТ ПО СТАТЬЕ «СЛУЖЕБНЫЕ КОМАНДИРОВКИ ИССЛЕДОВАТЕЛЕЙ И РАЗРАБОТЧИКОВ», ФИНАНСИРУЕМЫХ ЗА СЧЕТ БЮДЖЕТНЫХ СРЕДСТВ, </w:t>
      </w:r>
    </w:p>
    <w:p w:rsidR="006A16A4" w:rsidRPr="00C3781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по заданию (мероприятию) </w:t>
      </w:r>
      <w:bookmarkStart w:id="4" w:name="P1713"/>
      <w:bookmarkEnd w:id="4"/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A16A4" w:rsidRPr="00C3781F" w:rsidRDefault="006A16A4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187D07" w:rsidRPr="00E3569D" w:rsidRDefault="00187D07" w:rsidP="00187D07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842"/>
        <w:gridCol w:w="1842"/>
        <w:gridCol w:w="2267"/>
        <w:gridCol w:w="1559"/>
        <w:gridCol w:w="1417"/>
        <w:gridCol w:w="1276"/>
        <w:gridCol w:w="1134"/>
        <w:gridCol w:w="1134"/>
      </w:tblGrid>
      <w:tr w:rsidR="00187D07" w:rsidRPr="00187D07" w:rsidTr="00760232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этапа НИОК(Т)Р, цель командирования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командируемых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командировки, дней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командировкам, руб.коп.</w:t>
            </w:r>
          </w:p>
        </w:tc>
      </w:tr>
      <w:tr w:rsidR="00187D07" w:rsidRPr="00187D07" w:rsidTr="00760232">
        <w:trPr>
          <w:cantSplit/>
          <w:trHeight w:val="48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в обе стороны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 жилья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суточные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187D07" w:rsidRPr="00187D07" w:rsidTr="007602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7D07" w:rsidRPr="00187D07" w:rsidTr="007602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 страны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границу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этапу</w:t>
            </w:r>
          </w:p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с____ по______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187D07" w:rsidTr="00760232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rPr>
                <w:rFonts w:ascii="Times New Roman" w:hAnsi="Times New Roman" w:cs="Times New Roman"/>
                <w:color w:val="000000"/>
              </w:rPr>
            </w:pPr>
            <w:r w:rsidRPr="00187D07">
              <w:rPr>
                <w:rFonts w:ascii="Times New Roman" w:hAnsi="Times New Roman" w:cs="Times New Roman"/>
                <w:color w:val="000000"/>
              </w:rPr>
              <w:t>Всего затрат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187D07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7D07" w:rsidRPr="00187D07" w:rsidRDefault="00187D07" w:rsidP="00187D07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187D07" w:rsidRPr="00187D07" w:rsidRDefault="00187D07" w:rsidP="00187D07">
      <w:pPr>
        <w:pStyle w:val="ConsPlusNonformat"/>
        <w:widowControl/>
        <w:ind w:firstLine="284"/>
        <w:rPr>
          <w:rFonts w:ascii="Times New Roman" w:hAnsi="Times New Roman" w:cs="Times New Roman"/>
          <w:color w:val="000000"/>
          <w:sz w:val="24"/>
        </w:rPr>
      </w:pPr>
      <w:r w:rsidRPr="00187D07">
        <w:rPr>
          <w:rFonts w:ascii="Times New Roman" w:hAnsi="Times New Roman" w:cs="Times New Roman"/>
          <w:color w:val="000000"/>
          <w:sz w:val="24"/>
          <w:szCs w:val="24"/>
        </w:rPr>
        <w:t>Должность, подпись, инициалы и фамилия лица, ответственного за разработку сметы.</w:t>
      </w:r>
    </w:p>
    <w:p w:rsidR="006A16A4" w:rsidRPr="00187D07" w:rsidRDefault="006A16A4" w:rsidP="006A16A4">
      <w:pPr>
        <w:pStyle w:val="ConsPlusNormal"/>
        <w:jc w:val="both"/>
        <w:rPr>
          <w:rFonts w:ascii="Times New Roman" w:hAnsi="Times New Roman" w:cs="Times New Roman"/>
        </w:rPr>
      </w:pPr>
      <w:r w:rsidRPr="00187D07">
        <w:rPr>
          <w:rFonts w:ascii="Times New Roman" w:hAnsi="Times New Roman" w:cs="Times New Roman"/>
        </w:rPr>
        <w:t>--------------------------------</w:t>
      </w:r>
    </w:p>
    <w:p w:rsidR="006A16A4" w:rsidRPr="00187D07" w:rsidRDefault="006A16A4" w:rsidP="006A16A4">
      <w:pPr>
        <w:pStyle w:val="ConsPlusNormal"/>
        <w:jc w:val="both"/>
        <w:rPr>
          <w:rFonts w:ascii="Times New Roman" w:hAnsi="Times New Roman" w:cs="Times New Roman"/>
        </w:rPr>
      </w:pPr>
      <w:r w:rsidRPr="00187D07">
        <w:rPr>
          <w:rFonts w:ascii="Times New Roman" w:hAnsi="Times New Roman" w:cs="Times New Roman"/>
          <w:sz w:val="24"/>
          <w:szCs w:val="24"/>
        </w:rPr>
        <w:t>Примечание – отмеченные графы «X» - не заполняются.</w:t>
      </w:r>
      <w:r w:rsidRPr="00187D07">
        <w:rPr>
          <w:rFonts w:ascii="Times New Roman" w:hAnsi="Times New Roman" w:cs="Times New Roman"/>
        </w:rPr>
        <w:br w:type="page"/>
      </w: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6A16A4" w:rsidRPr="00C3781F" w:rsidTr="00217914">
        <w:tc>
          <w:tcPr>
            <w:tcW w:w="10031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4178" w:rsidRPr="00687677" w:rsidRDefault="00AE4178" w:rsidP="00AE4178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16A4" w:rsidRPr="005C2280" w:rsidRDefault="00AE4178" w:rsidP="00AE4178">
            <w:pPr>
              <w:pStyle w:val="ConsPlusNormal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6A16A4" w:rsidRPr="00C3781F" w:rsidRDefault="006A16A4" w:rsidP="006A16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16A4" w:rsidRPr="00C3781F" w:rsidRDefault="006A16A4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16A4" w:rsidRPr="002A36C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>СМЕТА-РАСЧЕТ ЗАТРАТ ПО СТАТЬЕ «РАБОТЫ И УСЛУГИ СТОРОННИХ ОРГАНИЗАЦИЙ, ИНДИВИДУАЛЬНЫХ ПРЕДПРИНИМАТЕЛЕЙ», ФИНАНСИРУЕМЫХ ЗА СЧЕТ БЮДЖЕТНЫХ СРЕДСТВ</w:t>
      </w:r>
      <w:r w:rsidRPr="002A36C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A16A4" w:rsidRPr="00C3781F" w:rsidRDefault="006A16A4" w:rsidP="006A16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_____________________________________________________________________________________________________________</w:t>
      </w:r>
    </w:p>
    <w:p w:rsidR="006A16A4" w:rsidRPr="00C3781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задания)</w:t>
      </w:r>
    </w:p>
    <w:p w:rsidR="00187D07" w:rsidRPr="00E3569D" w:rsidRDefault="00187D07" w:rsidP="00187D07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2268"/>
        <w:gridCol w:w="1559"/>
        <w:gridCol w:w="1418"/>
        <w:gridCol w:w="3119"/>
        <w:gridCol w:w="2835"/>
      </w:tblGrid>
      <w:tr w:rsidR="00187D07" w:rsidRPr="00E3569D" w:rsidTr="00760232">
        <w:trPr>
          <w:cantSplit/>
          <w:trHeight w:val="36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этапов НИОК(Т)Р, в рамках которых выполняют работы сторонние организации и индивидуальные предприниматели, наименование работ и услуг, выполняемых сторонними организациями, индивидуальными предпринимателями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организаций, индивидуальных предпринимателей, выполняющих работы и услуги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выполняемых работ и услуг, руб.коп.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</w:t>
            </w:r>
          </w:p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(договор, коммерческое предложение)</w:t>
            </w:r>
          </w:p>
        </w:tc>
      </w:tr>
      <w:tr w:rsidR="00187D07" w:rsidRPr="00E3569D" w:rsidTr="00760232">
        <w:trPr>
          <w:cantSplit/>
          <w:trHeight w:val="600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rPr>
                <w:color w:val="000000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этапу</w:t>
            </w:r>
          </w:p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с____ по______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D07" w:rsidRPr="00E3569D" w:rsidTr="00760232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07" w:rsidRPr="00E3569D" w:rsidRDefault="00187D07" w:rsidP="007602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затрат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D07" w:rsidRPr="00E3569D" w:rsidRDefault="00187D07" w:rsidP="0076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187D07" w:rsidRPr="00E3569D" w:rsidRDefault="00187D07" w:rsidP="00187D07">
      <w:pPr>
        <w:pStyle w:val="ConsPlusNonformat"/>
        <w:widowControl/>
        <w:rPr>
          <w:rFonts w:ascii="Times New Roman" w:hAnsi="Times New Roman" w:cs="Times New Roman"/>
          <w:color w:val="000000"/>
          <w:sz w:val="24"/>
        </w:rPr>
      </w:pPr>
    </w:p>
    <w:p w:rsidR="00187D07" w:rsidRPr="00E3569D" w:rsidRDefault="00187D07" w:rsidP="00187D07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4"/>
        </w:rPr>
      </w:pPr>
      <w:r w:rsidRPr="00E3569D">
        <w:rPr>
          <w:rFonts w:ascii="Times New Roman" w:hAnsi="Times New Roman" w:cs="Times New Roman"/>
          <w:color w:val="000000"/>
          <w:sz w:val="24"/>
          <w:szCs w:val="24"/>
        </w:rPr>
        <w:t>Должность, подпись, инициалы и фамилия лица, ответственного за разработку сметы.</w:t>
      </w:r>
    </w:p>
    <w:p w:rsidR="006A16A4" w:rsidRPr="00C3781F" w:rsidRDefault="006A16A4" w:rsidP="00AE4178">
      <w:pPr>
        <w:pStyle w:val="ConsPlusNormal"/>
        <w:ind w:firstLine="709"/>
        <w:jc w:val="both"/>
      </w:pPr>
      <w:r w:rsidRPr="00C3781F">
        <w:br w:type="page"/>
      </w: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6A16A4" w:rsidRPr="00C3781F" w:rsidTr="00217914">
        <w:tc>
          <w:tcPr>
            <w:tcW w:w="10031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AE4178" w:rsidRPr="00687677" w:rsidRDefault="00AE4178" w:rsidP="00AE4178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16A4" w:rsidRPr="005C2280" w:rsidRDefault="00AE4178" w:rsidP="00AE4178">
            <w:pPr>
              <w:pStyle w:val="ConsPlusNormal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6A16A4" w:rsidRPr="00C3781F" w:rsidRDefault="006A16A4" w:rsidP="006A1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6A4" w:rsidRPr="002A36C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 xml:space="preserve">СМЕТА-РАСЧЕТ ЗАТРАТ ПО СТАТЬЕ «ПРОЧИЕ ПРЯМЫЕ ЗАТРАТЫ», </w:t>
      </w:r>
    </w:p>
    <w:p w:rsidR="006A16A4" w:rsidRPr="002A36C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>ФИНАНСИРУЕМЫХ ЗА СЧЕТ БЮДЖЕТНЫХ СРЕДСТВ,</w:t>
      </w:r>
    </w:p>
    <w:p w:rsidR="006A16A4" w:rsidRPr="00C3781F" w:rsidRDefault="006A16A4" w:rsidP="006A1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по заданию (мероприятию) </w:t>
      </w:r>
      <w:bookmarkStart w:id="5" w:name="P1843"/>
      <w:bookmarkEnd w:id="5"/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A16A4" w:rsidRPr="00C3781F" w:rsidRDefault="006A16A4" w:rsidP="006A1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FA458D" w:rsidRPr="00E3569D" w:rsidRDefault="00FA458D" w:rsidP="00FA458D">
      <w:pPr>
        <w:pStyle w:val="ConsPlusCel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69D">
        <w:rPr>
          <w:rFonts w:ascii="Times New Roman" w:hAnsi="Times New Roman" w:cs="Times New Roman"/>
          <w:color w:val="000000"/>
          <w:sz w:val="24"/>
          <w:szCs w:val="24"/>
        </w:rPr>
        <w:t>руб.коп.</w:t>
      </w: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5326"/>
        <w:gridCol w:w="2289"/>
        <w:gridCol w:w="2232"/>
        <w:gridCol w:w="2364"/>
        <w:gridCol w:w="2106"/>
      </w:tblGrid>
      <w:tr w:rsidR="00FA458D" w:rsidRPr="00FA458D" w:rsidTr="00760232">
        <w:trPr>
          <w:jc w:val="center"/>
        </w:trPr>
        <w:tc>
          <w:tcPr>
            <w:tcW w:w="538" w:type="dxa"/>
            <w:vMerge w:val="restart"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>№ п/п</w:t>
            </w:r>
          </w:p>
        </w:tc>
        <w:tc>
          <w:tcPr>
            <w:tcW w:w="5326" w:type="dxa"/>
            <w:vMerge w:val="restart"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Перечень затрат</w:t>
            </w:r>
          </w:p>
        </w:tc>
        <w:tc>
          <w:tcPr>
            <w:tcW w:w="2289" w:type="dxa"/>
            <w:vMerge w:val="restart"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702" w:type="dxa"/>
            <w:gridSpan w:val="3"/>
            <w:tcBorders>
              <w:bottom w:val="nil"/>
            </w:tcBorders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  <w:vMerge/>
            <w:vAlign w:val="center"/>
          </w:tcPr>
          <w:p w:rsidR="00FA458D" w:rsidRPr="00FA458D" w:rsidRDefault="00FA458D" w:rsidP="00FA45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6" w:type="dxa"/>
            <w:vMerge/>
            <w:vAlign w:val="center"/>
          </w:tcPr>
          <w:p w:rsidR="00FA458D" w:rsidRPr="00FA458D" w:rsidRDefault="00FA458D" w:rsidP="00FA45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02" w:type="dxa"/>
            <w:gridSpan w:val="3"/>
            <w:tcBorders>
              <w:top w:val="nil"/>
            </w:tcBorders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(этапам)</w:t>
            </w:r>
          </w:p>
        </w:tc>
      </w:tr>
      <w:tr w:rsidR="00FA458D" w:rsidRPr="00FA458D" w:rsidTr="00760232">
        <w:trPr>
          <w:trHeight w:val="786"/>
          <w:jc w:val="center"/>
        </w:trPr>
        <w:tc>
          <w:tcPr>
            <w:tcW w:w="538" w:type="dxa"/>
            <w:vMerge/>
            <w:vAlign w:val="center"/>
          </w:tcPr>
          <w:p w:rsidR="00FA458D" w:rsidRPr="00FA458D" w:rsidRDefault="00FA458D" w:rsidP="00FA45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6" w:type="dxa"/>
            <w:vMerge/>
            <w:vAlign w:val="center"/>
          </w:tcPr>
          <w:p w:rsidR="00FA458D" w:rsidRPr="00FA458D" w:rsidRDefault="00FA458D" w:rsidP="00FA45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</w:p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с______ по______</w:t>
            </w:r>
          </w:p>
        </w:tc>
        <w:tc>
          <w:tcPr>
            <w:tcW w:w="2364" w:type="dxa"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</w:p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с______ по______</w:t>
            </w:r>
          </w:p>
        </w:tc>
        <w:tc>
          <w:tcPr>
            <w:tcW w:w="2106" w:type="dxa"/>
            <w:vAlign w:val="center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</w:p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с______ по______</w:t>
            </w: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6" w:type="dxa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5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38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</w:p>
        </w:tc>
        <w:tc>
          <w:tcPr>
            <w:tcW w:w="5326" w:type="dxa"/>
          </w:tcPr>
          <w:p w:rsidR="00FA458D" w:rsidRPr="00FA458D" w:rsidRDefault="00FA458D" w:rsidP="00FA45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458D" w:rsidRPr="00FA458D" w:rsidTr="00760232">
        <w:trPr>
          <w:jc w:val="center"/>
        </w:trPr>
        <w:tc>
          <w:tcPr>
            <w:tcW w:w="5864" w:type="dxa"/>
            <w:gridSpan w:val="2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FA458D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Всего затрат</w:t>
            </w:r>
          </w:p>
        </w:tc>
        <w:tc>
          <w:tcPr>
            <w:tcW w:w="2289" w:type="dxa"/>
          </w:tcPr>
          <w:p w:rsidR="00FA458D" w:rsidRPr="00FA458D" w:rsidRDefault="00FA458D" w:rsidP="00FA458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32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FA458D" w:rsidRPr="00FA458D" w:rsidRDefault="00FA458D" w:rsidP="00FA45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A458D" w:rsidRPr="00FA458D" w:rsidRDefault="00FA458D" w:rsidP="00FA458D">
      <w:pPr>
        <w:pStyle w:val="ConsPlusNormal"/>
        <w:rPr>
          <w:rFonts w:ascii="Times New Roman" w:hAnsi="Times New Roman" w:cs="Times New Roman"/>
          <w:color w:val="000000"/>
        </w:rPr>
      </w:pPr>
    </w:p>
    <w:p w:rsidR="00FA458D" w:rsidRPr="00FA458D" w:rsidRDefault="00FA458D" w:rsidP="00FA458D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A458D">
        <w:rPr>
          <w:rFonts w:ascii="Times New Roman" w:hAnsi="Times New Roman" w:cs="Times New Roman"/>
          <w:color w:val="000000"/>
        </w:rPr>
        <w:t>Должность, подпись, инициалы и фамилия лица, ответственного за разработку сметы.</w:t>
      </w:r>
    </w:p>
    <w:p w:rsidR="006A16A4" w:rsidRPr="00C3781F" w:rsidRDefault="006A16A4" w:rsidP="006A16A4">
      <w:pPr>
        <w:pStyle w:val="ConsPlusNormal"/>
        <w:ind w:firstLine="540"/>
        <w:jc w:val="both"/>
      </w:pPr>
    </w:p>
    <w:p w:rsidR="006A16A4" w:rsidRPr="00C3781F" w:rsidRDefault="006A16A4" w:rsidP="006A16A4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  <w:sectPr w:rsidR="006A16A4" w:rsidRPr="00C3781F">
          <w:pgSz w:w="16838" w:h="11905" w:orient="landscape"/>
          <w:pgMar w:top="1701" w:right="1134" w:bottom="850" w:left="1134" w:header="0" w:footer="203" w:gutter="0"/>
          <w:cols w:space="720"/>
        </w:sectPr>
      </w:pP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118"/>
      </w:tblGrid>
      <w:tr w:rsidR="006A16A4" w:rsidRPr="00C3781F" w:rsidTr="00D260B0">
        <w:tc>
          <w:tcPr>
            <w:tcW w:w="11732" w:type="dxa"/>
          </w:tcPr>
          <w:p w:rsidR="006A16A4" w:rsidRPr="00C3781F" w:rsidRDefault="006A16A4" w:rsidP="002179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AE4178" w:rsidRPr="00687677" w:rsidRDefault="00AE4178" w:rsidP="00AE4178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16A4" w:rsidRPr="005C2280" w:rsidRDefault="00AE4178" w:rsidP="00AE4178">
            <w:pPr>
              <w:pStyle w:val="ConsPlusNormal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E3709F" w:rsidRPr="00C3781F" w:rsidRDefault="00E3709F" w:rsidP="00E370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709F" w:rsidRPr="004172E5" w:rsidRDefault="00E3709F" w:rsidP="00E3709F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60B0">
        <w:rPr>
          <w:rFonts w:ascii="Times New Roman" w:hAnsi="Times New Roman" w:cs="Times New Roman"/>
          <w:bCs/>
          <w:color w:val="000000"/>
          <w:sz w:val="24"/>
          <w:szCs w:val="24"/>
        </w:rPr>
        <w:t>СМЕТА (КАЛЬКУЛЯЦИЯ) ОБЩЕПРОИЗВОДСТВЕННЫХ ЗАТРАТ (</w:t>
      </w:r>
      <w:r w:rsidRPr="00D260B0">
        <w:rPr>
          <w:rFonts w:ascii="Times New Roman" w:hAnsi="Times New Roman" w:cs="Times New Roman"/>
          <w:color w:val="000000"/>
          <w:sz w:val="24"/>
          <w:szCs w:val="24"/>
        </w:rPr>
        <w:t>КОСВЕННЫХ РАСХОДОВ (ЗАТРАТ))</w:t>
      </w:r>
      <w:r w:rsidR="003F20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3709F" w:rsidRDefault="00E3709F" w:rsidP="00E370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60B0">
        <w:rPr>
          <w:rFonts w:ascii="Times New Roman" w:hAnsi="Times New Roman" w:cs="Times New Roman"/>
          <w:sz w:val="24"/>
          <w:szCs w:val="24"/>
        </w:rPr>
        <w:t>ФИНАНСИРУЕМЫХ ЗА СЧЕТ БЮДЖЕТНЫХ СРЕДСТВ</w:t>
      </w:r>
    </w:p>
    <w:p w:rsidR="00E3709F" w:rsidRPr="00E3709F" w:rsidRDefault="00E3709F" w:rsidP="00E3709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3709F">
        <w:rPr>
          <w:rFonts w:ascii="Times New Roman" w:hAnsi="Times New Roman" w:cs="Times New Roman"/>
          <w:color w:val="000000"/>
        </w:rPr>
        <w:t>по ____________________________________________________</w:t>
      </w:r>
    </w:p>
    <w:p w:rsidR="00E3709F" w:rsidRDefault="00E3709F" w:rsidP="00E3709F">
      <w:pPr>
        <w:pStyle w:val="ConsPlusNormal"/>
        <w:jc w:val="center"/>
        <w:rPr>
          <w:rFonts w:ascii="Times New Roman" w:hAnsi="Times New Roman" w:cs="Times New Roman"/>
          <w:color w:val="000000"/>
          <w:sz w:val="20"/>
        </w:rPr>
      </w:pPr>
      <w:r w:rsidRPr="00E3709F">
        <w:rPr>
          <w:rFonts w:ascii="Times New Roman" w:hAnsi="Times New Roman" w:cs="Times New Roman"/>
          <w:color w:val="000000"/>
          <w:sz w:val="20"/>
        </w:rPr>
        <w:t>организации или структурному подразделению</w:t>
      </w:r>
    </w:p>
    <w:p w:rsidR="00E3709F" w:rsidRPr="003F2029" w:rsidRDefault="00E3709F" w:rsidP="00E3709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515D8" w:rsidRPr="00E3709F" w:rsidRDefault="00E3709F" w:rsidP="00B515D8">
      <w:pPr>
        <w:jc w:val="center"/>
        <w:rPr>
          <w:rFonts w:ascii="Times New Roman" w:hAnsi="Times New Roman" w:cs="Times New Roman"/>
          <w:color w:val="000000"/>
        </w:rPr>
      </w:pPr>
      <w:r w:rsidRPr="00E3709F">
        <w:rPr>
          <w:rFonts w:ascii="Times New Roman" w:hAnsi="Times New Roman" w:cs="Times New Roman"/>
          <w:color w:val="000000"/>
        </w:rPr>
        <w:t>на ____________________ год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954"/>
        <w:gridCol w:w="1701"/>
        <w:gridCol w:w="1584"/>
        <w:gridCol w:w="1818"/>
        <w:gridCol w:w="2126"/>
        <w:gridCol w:w="992"/>
        <w:gridCol w:w="2466"/>
      </w:tblGrid>
      <w:tr w:rsidR="00B515D8" w:rsidRPr="00B515D8" w:rsidTr="00B515D8">
        <w:tc>
          <w:tcPr>
            <w:tcW w:w="659" w:type="dxa"/>
            <w:vMerge w:val="restart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3954" w:type="dxa"/>
            <w:vMerge w:val="restart"/>
            <w:vAlign w:val="center"/>
          </w:tcPr>
          <w:p w:rsidR="00B515D8" w:rsidRPr="003F2029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затрат</w:t>
            </w:r>
            <w:r w:rsidR="003F202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221" w:type="dxa"/>
            <w:gridSpan w:val="5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затрат</w:t>
            </w:r>
          </w:p>
        </w:tc>
        <w:tc>
          <w:tcPr>
            <w:tcW w:w="2466" w:type="dxa"/>
            <w:vMerge w:val="restart"/>
            <w:vAlign w:val="center"/>
          </w:tcPr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Итого затрат</w:t>
            </w:r>
          </w:p>
        </w:tc>
      </w:tr>
      <w:tr w:rsidR="00B515D8" w:rsidRPr="00B515D8" w:rsidTr="00B515D8">
        <w:tc>
          <w:tcPr>
            <w:tcW w:w="659" w:type="dxa"/>
            <w:vMerge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vMerge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материальные </w:t>
            </w:r>
          </w:p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затраты</w:t>
            </w:r>
          </w:p>
        </w:tc>
        <w:tc>
          <w:tcPr>
            <w:tcW w:w="1584" w:type="dxa"/>
            <w:vAlign w:val="center"/>
          </w:tcPr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затраты на </w:t>
            </w:r>
          </w:p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оплату труда</w:t>
            </w:r>
          </w:p>
        </w:tc>
        <w:tc>
          <w:tcPr>
            <w:tcW w:w="1818" w:type="dxa"/>
            <w:vAlign w:val="center"/>
          </w:tcPr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отчисления на </w:t>
            </w:r>
          </w:p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социальные нужды</w:t>
            </w:r>
          </w:p>
        </w:tc>
        <w:tc>
          <w:tcPr>
            <w:tcW w:w="2126" w:type="dxa"/>
            <w:vAlign w:val="center"/>
          </w:tcPr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амортизация основных средств и нематериальных активов</w:t>
            </w:r>
          </w:p>
        </w:tc>
        <w:tc>
          <w:tcPr>
            <w:tcW w:w="992" w:type="dxa"/>
            <w:vAlign w:val="center"/>
          </w:tcPr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затраты</w:t>
            </w:r>
          </w:p>
        </w:tc>
        <w:tc>
          <w:tcPr>
            <w:tcW w:w="2466" w:type="dxa"/>
            <w:vMerge/>
            <w:vAlign w:val="center"/>
          </w:tcPr>
          <w:p w:rsidR="00B515D8" w:rsidRPr="00B515D8" w:rsidRDefault="00B515D8" w:rsidP="00B515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515D8" w:rsidRPr="00B515D8" w:rsidTr="00B515D8">
        <w:tc>
          <w:tcPr>
            <w:tcW w:w="659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4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6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515D8" w:rsidRPr="00B515D8" w:rsidTr="00B515D8">
        <w:tc>
          <w:tcPr>
            <w:tcW w:w="659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  <w:t>1</w:t>
            </w:r>
          </w:p>
        </w:tc>
        <w:tc>
          <w:tcPr>
            <w:tcW w:w="3954" w:type="dxa"/>
          </w:tcPr>
          <w:p w:rsidR="00B515D8" w:rsidRPr="00B515D8" w:rsidRDefault="00B515D8" w:rsidP="00B515D8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be-BY"/>
              </w:rPr>
            </w:pPr>
            <w:r w:rsidRPr="00B515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Общепроизводственные затраты (</w:t>
            </w:r>
            <w:r w:rsidRPr="00B515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косвенные расходы (затраты))</w:t>
            </w:r>
            <w:r w:rsidRPr="00B515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всего,</w:t>
            </w:r>
            <w:r w:rsidRPr="00B51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руб.коп.</w:t>
            </w:r>
          </w:p>
        </w:tc>
        <w:tc>
          <w:tcPr>
            <w:tcW w:w="1701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4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5D8" w:rsidRPr="00B515D8" w:rsidTr="003F2029">
        <w:trPr>
          <w:trHeight w:val="292"/>
        </w:trPr>
        <w:tc>
          <w:tcPr>
            <w:tcW w:w="659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3954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B515D8">
              <w:rPr>
                <w:rFonts w:ascii="Times New Roman" w:hAnsi="Times New Roman" w:cs="Times New Roman"/>
                <w:bCs/>
                <w:i/>
                <w:color w:val="000000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4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5D8" w:rsidRPr="00B515D8" w:rsidTr="00B515D8">
        <w:tc>
          <w:tcPr>
            <w:tcW w:w="659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3954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4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5D8" w:rsidRPr="00B515D8" w:rsidTr="00B515D8">
        <w:tc>
          <w:tcPr>
            <w:tcW w:w="659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</w:rPr>
              <w:t>…</w:t>
            </w:r>
          </w:p>
        </w:tc>
        <w:tc>
          <w:tcPr>
            <w:tcW w:w="3954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4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B515D8" w:rsidRPr="00B515D8" w:rsidRDefault="00B515D8" w:rsidP="00B515D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5D8" w:rsidRPr="00B515D8" w:rsidTr="00B515D8">
        <w:tc>
          <w:tcPr>
            <w:tcW w:w="659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  <w:t>2.</w:t>
            </w:r>
          </w:p>
        </w:tc>
        <w:tc>
          <w:tcPr>
            <w:tcW w:w="3954" w:type="dxa"/>
          </w:tcPr>
          <w:p w:rsidR="00B515D8" w:rsidRPr="00B515D8" w:rsidRDefault="00B515D8" w:rsidP="00B51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515D8">
              <w:rPr>
                <w:rFonts w:ascii="Times New Roman" w:hAnsi="Times New Roman" w:cs="Times New Roman"/>
                <w:bCs/>
                <w:color w:val="000000"/>
              </w:rPr>
              <w:t>База распределения, ед.измерения</w:t>
            </w:r>
          </w:p>
        </w:tc>
        <w:tc>
          <w:tcPr>
            <w:tcW w:w="1701" w:type="dxa"/>
            <w:vAlign w:val="center"/>
          </w:tcPr>
          <w:p w:rsidR="00B515D8" w:rsidRPr="00B515D8" w:rsidRDefault="00B515D8" w:rsidP="00B515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84" w:type="dxa"/>
            <w:vAlign w:val="center"/>
          </w:tcPr>
          <w:p w:rsidR="00B515D8" w:rsidRPr="00B515D8" w:rsidRDefault="00B515D8" w:rsidP="00B51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5D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18" w:type="dxa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66" w:type="dxa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515D8" w:rsidRPr="00B515D8" w:rsidTr="00B515D8">
        <w:tc>
          <w:tcPr>
            <w:tcW w:w="659" w:type="dxa"/>
          </w:tcPr>
          <w:p w:rsidR="00B515D8" w:rsidRPr="00B515D8" w:rsidRDefault="00B515D8" w:rsidP="00B515D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  <w:t>3</w:t>
            </w:r>
          </w:p>
        </w:tc>
        <w:tc>
          <w:tcPr>
            <w:tcW w:w="3954" w:type="dxa"/>
          </w:tcPr>
          <w:p w:rsidR="00B515D8" w:rsidRPr="00B515D8" w:rsidRDefault="00B515D8" w:rsidP="00B51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515D8">
              <w:rPr>
                <w:rFonts w:ascii="Times New Roman" w:hAnsi="Times New Roman" w:cs="Times New Roman"/>
                <w:bCs/>
                <w:color w:val="000000"/>
              </w:rPr>
              <w:t>Плановая норма (ставка) общепроизводственных затрат</w:t>
            </w:r>
            <w:r w:rsidRPr="00B515D8">
              <w:rPr>
                <w:rFonts w:ascii="Times New Roman" w:hAnsi="Times New Roman" w:cs="Times New Roman"/>
                <w:b/>
                <w:color w:val="000000"/>
              </w:rPr>
              <w:t xml:space="preserve"> (косвенных расходов (затрат))</w:t>
            </w:r>
            <w:r w:rsidRPr="00B515D8">
              <w:rPr>
                <w:rFonts w:ascii="Times New Roman" w:hAnsi="Times New Roman" w:cs="Times New Roman"/>
                <w:bCs/>
                <w:color w:val="000000"/>
              </w:rPr>
              <w:t>, руб.коп./ед.измерения базы</w:t>
            </w:r>
          </w:p>
        </w:tc>
        <w:tc>
          <w:tcPr>
            <w:tcW w:w="1701" w:type="dxa"/>
            <w:vAlign w:val="center"/>
          </w:tcPr>
          <w:p w:rsidR="00B515D8" w:rsidRPr="00B515D8" w:rsidRDefault="00B515D8" w:rsidP="00B515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</w:p>
        </w:tc>
        <w:tc>
          <w:tcPr>
            <w:tcW w:w="1584" w:type="dxa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8" w:type="dxa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515D8" w:rsidRPr="00B515D8" w:rsidRDefault="00B515D8" w:rsidP="00B51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5D8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466" w:type="dxa"/>
            <w:vAlign w:val="center"/>
          </w:tcPr>
          <w:p w:rsidR="00B515D8" w:rsidRPr="00B515D8" w:rsidRDefault="00B515D8" w:rsidP="00B515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 гр.8 / стр.2 гр.8</w:t>
            </w:r>
          </w:p>
        </w:tc>
      </w:tr>
    </w:tbl>
    <w:p w:rsidR="00B515D8" w:rsidRDefault="00B515D8" w:rsidP="00B515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B515D8" w:rsidRPr="00B515D8" w:rsidRDefault="00B515D8" w:rsidP="00B515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B515D8">
        <w:rPr>
          <w:rFonts w:ascii="Times New Roman" w:hAnsi="Times New Roman" w:cs="Times New Roman"/>
          <w:color w:val="000000"/>
        </w:rPr>
        <w:t>Должность, подпись, инициалы и фамилия лица, ответственного за разработку сметы.</w:t>
      </w:r>
    </w:p>
    <w:p w:rsidR="00B515D8" w:rsidRPr="00B515D8" w:rsidRDefault="00B515D8" w:rsidP="00B515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Cs w:val="22"/>
        </w:rPr>
      </w:pPr>
    </w:p>
    <w:p w:rsidR="00760232" w:rsidRDefault="003F2029" w:rsidP="0076023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Cs w:val="22"/>
        </w:rPr>
      </w:pPr>
      <w:r w:rsidRPr="00CE780B">
        <w:rPr>
          <w:rFonts w:ascii="Times New Roman" w:hAnsi="Times New Roman" w:cs="Times New Roman"/>
          <w:sz w:val="24"/>
          <w:szCs w:val="24"/>
        </w:rPr>
        <w:t xml:space="preserve">Затраты рассчитываются в соответствии с Методическими </w:t>
      </w:r>
      <w:hyperlink r:id="rId17" w:history="1">
        <w:r w:rsidRPr="00CE78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E780B">
        <w:rPr>
          <w:rFonts w:ascii="Times New Roman" w:hAnsi="Times New Roman" w:cs="Times New Roman"/>
          <w:sz w:val="24"/>
          <w:szCs w:val="24"/>
        </w:rPr>
        <w:t xml:space="preserve"> по планированию, учету и калькулированию себестоимости научно-исследовательских, опытно-конструкторских, опытно-технологических работ, утвержденными приказом Государственного комитета по науке и технологиям Республики Беларусь от 21 июля 2017 г. № 206 (ред. от  </w:t>
      </w:r>
      <w:r>
        <w:rPr>
          <w:rFonts w:ascii="Times New Roman" w:hAnsi="Times New Roman" w:cs="Times New Roman"/>
          <w:sz w:val="24"/>
          <w:szCs w:val="24"/>
        </w:rPr>
        <w:t>24.05.2019</w:t>
      </w:r>
      <w:r w:rsidRPr="00CE780B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CE780B">
        <w:rPr>
          <w:rFonts w:ascii="Times New Roman" w:hAnsi="Times New Roman" w:cs="Times New Roman"/>
          <w:sz w:val="24"/>
          <w:szCs w:val="24"/>
        </w:rPr>
        <w:t>).</w:t>
      </w:r>
    </w:p>
    <w:p w:rsidR="00760232" w:rsidRDefault="00760232" w:rsidP="0076023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Cs w:val="22"/>
        </w:rPr>
        <w:sectPr w:rsidR="00760232" w:rsidSect="003F2029">
          <w:pgSz w:w="16838" w:h="11905" w:orient="landscape"/>
          <w:pgMar w:top="851" w:right="1134" w:bottom="1134" w:left="1134" w:header="0" w:footer="204" w:gutter="0"/>
          <w:cols w:space="720"/>
          <w:docGrid w:linePitch="299"/>
        </w:sectPr>
      </w:pPr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118"/>
      </w:tblGrid>
      <w:tr w:rsidR="00760232" w:rsidRPr="00C3781F" w:rsidTr="00760232">
        <w:tc>
          <w:tcPr>
            <w:tcW w:w="11732" w:type="dxa"/>
          </w:tcPr>
          <w:p w:rsidR="00760232" w:rsidRPr="00C3781F" w:rsidRDefault="00760232" w:rsidP="007602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760232" w:rsidRPr="00687677" w:rsidRDefault="00760232" w:rsidP="00760232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77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60232" w:rsidRPr="005C2280" w:rsidRDefault="00760232" w:rsidP="00760232">
            <w:pPr>
              <w:pStyle w:val="ConsPlusNormal"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BB">
              <w:rPr>
                <w:rFonts w:ascii="Times New Roman" w:hAnsi="Times New Roman" w:cs="Times New Roman"/>
                <w:sz w:val="24"/>
                <w:szCs w:val="24"/>
              </w:rPr>
              <w:t>к форме «Смета затрат  (плановая калькуляция) на выполнение НИОК(Т)Р за счет бюджетных средств»</w:t>
            </w:r>
          </w:p>
        </w:tc>
      </w:tr>
    </w:tbl>
    <w:p w:rsidR="00760232" w:rsidRPr="00C3781F" w:rsidRDefault="00760232" w:rsidP="00760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232" w:rsidRPr="004172E5" w:rsidRDefault="00E3709F" w:rsidP="00760232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РАСЧЕТ</w:t>
      </w:r>
      <w:r w:rsidR="00760232" w:rsidRPr="00D260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ЗАТРАТ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СТАТЬЕ «</w:t>
      </w:r>
      <w:r w:rsidRPr="00D260B0">
        <w:rPr>
          <w:rFonts w:ascii="Times New Roman" w:hAnsi="Times New Roman" w:cs="Times New Roman"/>
          <w:bCs/>
          <w:color w:val="000000"/>
          <w:sz w:val="24"/>
          <w:szCs w:val="24"/>
        </w:rPr>
        <w:t>ОБЩЕПРОИЗВОДСТВЕННЫ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D260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D260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D260B0">
        <w:rPr>
          <w:rFonts w:ascii="Times New Roman" w:hAnsi="Times New Roman" w:cs="Times New Roman"/>
          <w:color w:val="000000"/>
          <w:sz w:val="24"/>
          <w:szCs w:val="24"/>
        </w:rPr>
        <w:t>КОСВЕННЫ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60B0">
        <w:rPr>
          <w:rFonts w:ascii="Times New Roman" w:hAnsi="Times New Roman" w:cs="Times New Roman"/>
          <w:color w:val="000000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260B0">
        <w:rPr>
          <w:rFonts w:ascii="Times New Roman" w:hAnsi="Times New Roman" w:cs="Times New Roman"/>
          <w:color w:val="000000"/>
          <w:sz w:val="24"/>
          <w:szCs w:val="24"/>
        </w:rPr>
        <w:t xml:space="preserve"> (ЗАТРАТ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260B0">
        <w:rPr>
          <w:rFonts w:ascii="Times New Roman" w:hAnsi="Times New Roman" w:cs="Times New Roman"/>
          <w:color w:val="000000"/>
          <w:sz w:val="24"/>
          <w:szCs w:val="24"/>
        </w:rPr>
        <w:t>))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»,</w:t>
      </w:r>
    </w:p>
    <w:p w:rsidR="00760232" w:rsidRDefault="00760232" w:rsidP="00760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60B0">
        <w:rPr>
          <w:rFonts w:ascii="Times New Roman" w:hAnsi="Times New Roman" w:cs="Times New Roman"/>
          <w:sz w:val="24"/>
          <w:szCs w:val="24"/>
        </w:rPr>
        <w:t>ФИНАНСИРУЕМЫ</w:t>
      </w:r>
      <w:r w:rsidR="00E3709F">
        <w:rPr>
          <w:rFonts w:ascii="Times New Roman" w:hAnsi="Times New Roman" w:cs="Times New Roman"/>
          <w:sz w:val="24"/>
          <w:szCs w:val="24"/>
        </w:rPr>
        <w:t>Х</w:t>
      </w:r>
      <w:r w:rsidRPr="00D260B0">
        <w:rPr>
          <w:rFonts w:ascii="Times New Roman" w:hAnsi="Times New Roman" w:cs="Times New Roman"/>
          <w:sz w:val="24"/>
          <w:szCs w:val="24"/>
        </w:rPr>
        <w:t xml:space="preserve"> ЗА СЧЕТ БЮДЖЕТНЫХ СРЕДСТВ</w:t>
      </w:r>
    </w:p>
    <w:p w:rsidR="00760232" w:rsidRPr="00C3781F" w:rsidRDefault="00760232" w:rsidP="00E370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(мероприятию) ______________________________________________________</w:t>
      </w:r>
    </w:p>
    <w:p w:rsidR="00760232" w:rsidRPr="00C3781F" w:rsidRDefault="00760232" w:rsidP="00760232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 (мероприятия))</w:t>
      </w:r>
    </w:p>
    <w:p w:rsidR="00760232" w:rsidRPr="00760232" w:rsidRDefault="00760232" w:rsidP="0076023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Cs w:val="24"/>
        </w:rPr>
      </w:pPr>
      <w:r w:rsidRPr="00760232">
        <w:rPr>
          <w:rFonts w:ascii="Times New Roman" w:hAnsi="Times New Roman" w:cs="Times New Roman"/>
          <w:color w:val="000000"/>
          <w:szCs w:val="24"/>
        </w:rPr>
        <w:t xml:space="preserve">                              </w:t>
      </w:r>
    </w:p>
    <w:tbl>
      <w:tblPr>
        <w:tblW w:w="15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229"/>
        <w:gridCol w:w="1165"/>
        <w:gridCol w:w="1276"/>
        <w:gridCol w:w="1701"/>
        <w:gridCol w:w="1559"/>
        <w:gridCol w:w="1559"/>
      </w:tblGrid>
      <w:tr w:rsidR="00760232" w:rsidRPr="00760232" w:rsidTr="00760232">
        <w:tc>
          <w:tcPr>
            <w:tcW w:w="568" w:type="dxa"/>
            <w:vMerge w:val="restart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 xml:space="preserve">№ </w:t>
            </w:r>
          </w:p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>п/п</w:t>
            </w:r>
          </w:p>
        </w:tc>
        <w:tc>
          <w:tcPr>
            <w:tcW w:w="7229" w:type="dxa"/>
            <w:vMerge w:val="restart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65" w:type="dxa"/>
            <w:vMerge w:val="restart"/>
            <w:vAlign w:val="center"/>
          </w:tcPr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vMerge w:val="restart"/>
            <w:vAlign w:val="center"/>
          </w:tcPr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Всего </w:t>
            </w:r>
          </w:p>
        </w:tc>
        <w:tc>
          <w:tcPr>
            <w:tcW w:w="4819" w:type="dxa"/>
            <w:gridSpan w:val="3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(этапам) НИОК(Т)Р</w:t>
            </w:r>
          </w:p>
        </w:tc>
      </w:tr>
      <w:tr w:rsidR="00760232" w:rsidRPr="00760232" w:rsidTr="00760232">
        <w:trPr>
          <w:trHeight w:val="576"/>
        </w:trPr>
        <w:tc>
          <w:tcPr>
            <w:tcW w:w="568" w:type="dxa"/>
            <w:vMerge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vMerge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Merge/>
          </w:tcPr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  <w:tc>
          <w:tcPr>
            <w:tcW w:w="1559" w:type="dxa"/>
            <w:vAlign w:val="center"/>
          </w:tcPr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  <w:tc>
          <w:tcPr>
            <w:tcW w:w="1559" w:type="dxa"/>
            <w:vAlign w:val="center"/>
          </w:tcPr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760232" w:rsidRPr="00760232" w:rsidRDefault="00760232" w:rsidP="00760232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760232" w:rsidRPr="00760232" w:rsidTr="00760232">
        <w:tc>
          <w:tcPr>
            <w:tcW w:w="15057" w:type="dxa"/>
            <w:gridSpan w:val="7"/>
          </w:tcPr>
          <w:p w:rsidR="00760232" w:rsidRPr="00760232" w:rsidRDefault="00760232" w:rsidP="00760232">
            <w:pPr>
              <w:pStyle w:val="ConsPlusCell"/>
              <w:ind w:firstLine="601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Подразделение «________________________________»</w:t>
            </w:r>
          </w:p>
          <w:p w:rsidR="00760232" w:rsidRPr="00760232" w:rsidRDefault="00760232" w:rsidP="00760232">
            <w:pPr>
              <w:pStyle w:val="ConsPlusCell"/>
              <w:ind w:firstLine="601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наименование (код) структурного подразделения</w:t>
            </w: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1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</w:pP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>Плановая норма (ставка) общепроизводственных затрат (</w:t>
            </w: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>косвенных расходов (затрат))</w:t>
            </w: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структурного подразделения, руб.коп./ед. измерения базы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60232" w:rsidRPr="00760232" w:rsidRDefault="00760232" w:rsidP="00760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</w:p>
        </w:tc>
        <w:tc>
          <w:tcPr>
            <w:tcW w:w="1701" w:type="dxa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2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</w:pP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>База распределения</w:t>
            </w: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 xml:space="preserve"> общепроизводственных затрат (косвенных расходов (затрат))</w:t>
            </w: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>, ед.измерения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</w:p>
        </w:tc>
        <w:tc>
          <w:tcPr>
            <w:tcW w:w="1276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3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pacing w:val="-2"/>
                <w:szCs w:val="24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>Сумма общепроизводственных затрат, руб.коп. (стр.1 х стр.2)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</w:p>
        </w:tc>
        <w:tc>
          <w:tcPr>
            <w:tcW w:w="1276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0232" w:rsidRPr="00760232" w:rsidTr="00760232">
        <w:tc>
          <w:tcPr>
            <w:tcW w:w="15057" w:type="dxa"/>
            <w:gridSpan w:val="7"/>
          </w:tcPr>
          <w:p w:rsidR="00760232" w:rsidRPr="00760232" w:rsidRDefault="00760232" w:rsidP="00760232">
            <w:pPr>
              <w:pStyle w:val="ConsPlusCell"/>
              <w:ind w:firstLine="601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Подразделение «________________________________»</w:t>
            </w:r>
          </w:p>
          <w:p w:rsidR="00760232" w:rsidRPr="00760232" w:rsidRDefault="00760232" w:rsidP="00760232">
            <w:pPr>
              <w:pStyle w:val="ConsPlusCell"/>
              <w:ind w:firstLine="6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наименование (код) структурного подразделения</w:t>
            </w: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4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</w:pP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>Плановая норма (ставка) общепроизводственных затрат (</w:t>
            </w: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 xml:space="preserve">косвенных расходов (затрат)) </w:t>
            </w: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>структурного подразделения, руб.коп./ед. измерения базы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60232" w:rsidRPr="00760232" w:rsidRDefault="00760232" w:rsidP="00760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</w:p>
        </w:tc>
        <w:tc>
          <w:tcPr>
            <w:tcW w:w="1701" w:type="dxa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760232" w:rsidRPr="00760232" w:rsidRDefault="00760232" w:rsidP="007602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5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be-BY"/>
              </w:rPr>
            </w:pP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>База распределения</w:t>
            </w: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 xml:space="preserve"> общепроизводственных затрат (косвенных расходов (затрат))</w:t>
            </w:r>
            <w:r w:rsidRPr="00760232">
              <w:rPr>
                <w:rFonts w:ascii="Times New Roman" w:hAnsi="Times New Roman" w:cs="Times New Roman"/>
                <w:bCs/>
                <w:color w:val="000000"/>
                <w:szCs w:val="24"/>
              </w:rPr>
              <w:t>, ед.измерения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</w:p>
        </w:tc>
        <w:tc>
          <w:tcPr>
            <w:tcW w:w="1276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6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pacing w:val="-2"/>
                <w:szCs w:val="24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>Сумма общепроизводственных затрат (косвенных расходов (затрат)), руб.коп. (стр.4 х стр.5)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</w:p>
        </w:tc>
        <w:tc>
          <w:tcPr>
            <w:tcW w:w="1276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…..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>………………………………………………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0232" w:rsidRPr="00760232" w:rsidTr="00760232">
        <w:tc>
          <w:tcPr>
            <w:tcW w:w="568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lastRenderedPageBreak/>
              <w:t>….</w:t>
            </w:r>
          </w:p>
        </w:tc>
        <w:tc>
          <w:tcPr>
            <w:tcW w:w="7229" w:type="dxa"/>
          </w:tcPr>
          <w:p w:rsidR="00760232" w:rsidRPr="00760232" w:rsidRDefault="00760232" w:rsidP="00760232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0232">
              <w:rPr>
                <w:rFonts w:ascii="Times New Roman" w:hAnsi="Times New Roman" w:cs="Times New Roman"/>
                <w:color w:val="000000"/>
                <w:szCs w:val="24"/>
              </w:rPr>
              <w:t>Всего общепроизводственных затрат (косвенных расходов (затрат)) на тему, руб.коп.  (суммируются общепроизводственные затраты (косвенные расходы (затрат)) по всем структурным подразделениям)</w:t>
            </w:r>
          </w:p>
        </w:tc>
        <w:tc>
          <w:tcPr>
            <w:tcW w:w="1165" w:type="dxa"/>
          </w:tcPr>
          <w:p w:rsidR="00760232" w:rsidRPr="00760232" w:rsidRDefault="00760232" w:rsidP="0076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23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6" w:type="dxa"/>
          </w:tcPr>
          <w:p w:rsidR="00760232" w:rsidRPr="00760232" w:rsidRDefault="00760232" w:rsidP="0076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760232" w:rsidRPr="00760232" w:rsidRDefault="00760232" w:rsidP="0076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60232" w:rsidRPr="00760232" w:rsidRDefault="00760232" w:rsidP="00760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0232" w:rsidRPr="00760232" w:rsidRDefault="00760232" w:rsidP="0076023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60232" w:rsidRPr="00760232" w:rsidRDefault="00760232" w:rsidP="0076023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760232">
        <w:rPr>
          <w:rFonts w:ascii="Times New Roman" w:hAnsi="Times New Roman" w:cs="Times New Roman"/>
          <w:color w:val="000000"/>
        </w:rPr>
        <w:t>Должность, подпись, инициалы и фамилия лица, ответственного за составление расчета.</w:t>
      </w:r>
    </w:p>
    <w:p w:rsidR="00760232" w:rsidRPr="00760232" w:rsidRDefault="00760232" w:rsidP="0076023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Cs w:val="22"/>
        </w:rPr>
      </w:pPr>
    </w:p>
    <w:p w:rsidR="00760232" w:rsidRPr="00B515D8" w:rsidRDefault="00760232" w:rsidP="00760232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Cs w:val="22"/>
        </w:rPr>
      </w:pPr>
    </w:p>
    <w:p w:rsidR="00AA6065" w:rsidRPr="004172E5" w:rsidRDefault="00AA6065" w:rsidP="00B515D8">
      <w:pPr>
        <w:pStyle w:val="ConsPlusNormal"/>
        <w:jc w:val="both"/>
        <w:rPr>
          <w:rFonts w:ascii="Times New Roman" w:hAnsi="Times New Roman" w:cs="Times New Roman"/>
        </w:rPr>
      </w:pPr>
    </w:p>
    <w:p w:rsidR="00C3781F" w:rsidRPr="00C3781F" w:rsidRDefault="00C3781F" w:rsidP="00C3781F">
      <w:pPr>
        <w:spacing w:after="0"/>
        <w:sectPr w:rsidR="00C3781F" w:rsidRPr="00C3781F" w:rsidSect="00D260B0">
          <w:pgSz w:w="16838" w:h="11905" w:orient="landscape"/>
          <w:pgMar w:top="850" w:right="1134" w:bottom="1701" w:left="1134" w:header="0" w:footer="203" w:gutter="0"/>
          <w:cols w:space="720"/>
          <w:docGrid w:linePitch="299"/>
        </w:sect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47207C" w:rsidRPr="00C3781F" w:rsidTr="0047207C">
        <w:tc>
          <w:tcPr>
            <w:tcW w:w="9747" w:type="dxa"/>
          </w:tcPr>
          <w:p w:rsidR="0047207C" w:rsidRPr="00C3781F" w:rsidRDefault="0047207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</w:tcPr>
          <w:p w:rsidR="00195780" w:rsidRDefault="00195780" w:rsidP="00195780">
            <w:pPr>
              <w:pStyle w:val="ConsPlusNormal"/>
              <w:ind w:left="744" w:hanging="74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47207C" w:rsidRPr="00542BB9" w:rsidRDefault="00195780" w:rsidP="0047385A">
            <w:pPr>
              <w:pStyle w:val="ConsPlusNormal"/>
              <w:ind w:left="33" w:hanging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форме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«Задание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(меро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приятие</w:t>
            </w:r>
            <w:r w:rsidRPr="00585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научному обеспечению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государственной (отраслевой,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егиональной) научно-технической </w:t>
            </w:r>
            <w:r w:rsidRPr="00BD5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(государственной программы)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C3781F" w:rsidRPr="00C3781F" w:rsidRDefault="00C3781F" w:rsidP="00C37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781F" w:rsidRPr="0047207C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07C">
        <w:rPr>
          <w:rFonts w:ascii="Times New Roman" w:hAnsi="Times New Roman" w:cs="Times New Roman"/>
          <w:sz w:val="24"/>
          <w:szCs w:val="24"/>
        </w:rPr>
        <w:t>СМЕТА ЗАТРАТ (ПЛАНОВАЯ КАЛЬКУЛЯЦИЯ) НА ВЫПОЛНЕНИЕ НИОК(Т)Р ЗА СЧЕТ ВНЕБЮДЖЕТНЫХ СРЕДСТВ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 заданию __________________________________________________________________________________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(наименование задания)</w:t>
      </w:r>
    </w:p>
    <w:p w:rsid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Срок выполнения НИОК(Т)Р по заданию (квартал, год): начало __________ окончание __________</w:t>
      </w:r>
    </w:p>
    <w:p w:rsidR="00D10A89" w:rsidRPr="00C3781F" w:rsidRDefault="00D10A89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0A89" w:rsidRPr="00C3781F" w:rsidRDefault="00D10A89" w:rsidP="00D10A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Cs w:val="22"/>
        </w:rPr>
        <w:t>в ценах по состоянию на  «__» _________ 20___ г.</w:t>
      </w:r>
    </w:p>
    <w:p w:rsidR="00D10A89" w:rsidRPr="00E3569D" w:rsidRDefault="00D10A89" w:rsidP="00D10A89">
      <w:pPr>
        <w:pStyle w:val="ConsPlusCel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6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руб.коп.</w:t>
      </w:r>
    </w:p>
    <w:tbl>
      <w:tblPr>
        <w:tblW w:w="152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513"/>
        <w:gridCol w:w="1814"/>
        <w:gridCol w:w="1804"/>
        <w:gridCol w:w="1872"/>
        <w:gridCol w:w="1701"/>
      </w:tblGrid>
      <w:tr w:rsidR="00D10A89" w:rsidRPr="00E3569D" w:rsidTr="00FF25E1">
        <w:tc>
          <w:tcPr>
            <w:tcW w:w="568" w:type="dxa"/>
            <w:vMerge w:val="restart"/>
            <w:vAlign w:val="center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 xml:space="preserve">№ </w:t>
            </w:r>
          </w:p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>п/п</w:t>
            </w:r>
          </w:p>
        </w:tc>
        <w:tc>
          <w:tcPr>
            <w:tcW w:w="7513" w:type="dxa"/>
            <w:vMerge w:val="restart"/>
            <w:vAlign w:val="center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Статьи затрат</w:t>
            </w:r>
          </w:p>
        </w:tc>
        <w:tc>
          <w:tcPr>
            <w:tcW w:w="1814" w:type="dxa"/>
            <w:vMerge w:val="restart"/>
            <w:vAlign w:val="center"/>
          </w:tcPr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Всего </w:t>
            </w:r>
          </w:p>
        </w:tc>
        <w:tc>
          <w:tcPr>
            <w:tcW w:w="5377" w:type="dxa"/>
            <w:gridSpan w:val="3"/>
            <w:vAlign w:val="center"/>
          </w:tcPr>
          <w:p w:rsidR="00D10A89" w:rsidRPr="000E2F37" w:rsidRDefault="004172E5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D10A89"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том числе по годам (этапам) НИОК(Т)Р</w:t>
            </w:r>
          </w:p>
        </w:tc>
      </w:tr>
      <w:tr w:rsidR="00D10A89" w:rsidRPr="00E3569D" w:rsidTr="00FF25E1">
        <w:trPr>
          <w:trHeight w:val="576"/>
        </w:trPr>
        <w:tc>
          <w:tcPr>
            <w:tcW w:w="568" w:type="dxa"/>
            <w:vMerge/>
            <w:vAlign w:val="center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vMerge/>
            <w:vAlign w:val="center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  <w:tc>
          <w:tcPr>
            <w:tcW w:w="1872" w:type="dxa"/>
            <w:vAlign w:val="center"/>
          </w:tcPr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  <w:tc>
          <w:tcPr>
            <w:tcW w:w="1701" w:type="dxa"/>
            <w:vAlign w:val="center"/>
          </w:tcPr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____________</w:t>
            </w:r>
          </w:p>
          <w:p w:rsidR="00D10A89" w:rsidRPr="000E2F37" w:rsidRDefault="00D10A89" w:rsidP="00FF25E1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с____ по____</w:t>
            </w: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1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Материалы и комплектующие изделия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2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Топливно-энергетические ресурсы для научно-экспериментальных целей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3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pacing w:val="-2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pacing w:val="-2"/>
                <w:szCs w:val="22"/>
              </w:rPr>
              <w:t>Специальное оборудование для научных и экспериментальных работ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4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Заработная плата исследователей и разработчиков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5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Взносы (отчисления) на социальное страхование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6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 xml:space="preserve">Служебные </w:t>
            </w: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командировки исследователей и разработчиков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7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Работы и услуги сторонних организаций, индивидуальных предпринимателей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8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2"/>
              </w:rPr>
              <w:t>Прочие прямые затраты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  <w:t>9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be-BY"/>
              </w:rPr>
            </w:pPr>
            <w:r w:rsidRPr="000E2F37">
              <w:rPr>
                <w:rFonts w:ascii="Times New Roman" w:hAnsi="Times New Roman" w:cs="Times New Roman"/>
                <w:bCs/>
                <w:color w:val="000000"/>
                <w:szCs w:val="24"/>
              </w:rPr>
              <w:t>Общепроизводственные затраты / косвенные расходы (затраты)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i/>
                <w:szCs w:val="22"/>
              </w:rPr>
              <w:t>Итого себестоимость темы (этапа) НИОК(Т)Р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Управленческие расходы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Всего затраты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Рентабельность, %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Прибыль, руб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D10A89" w:rsidRPr="00E3569D" w:rsidTr="00FF25E1">
        <w:tc>
          <w:tcPr>
            <w:tcW w:w="568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2F37">
              <w:rPr>
                <w:rFonts w:ascii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7513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2F37">
              <w:rPr>
                <w:rFonts w:ascii="Times New Roman" w:hAnsi="Times New Roman" w:cs="Times New Roman"/>
                <w:szCs w:val="22"/>
              </w:rPr>
              <w:t>Итого стоимость работ, руб</w:t>
            </w:r>
          </w:p>
        </w:tc>
        <w:tc>
          <w:tcPr>
            <w:tcW w:w="1814" w:type="dxa"/>
          </w:tcPr>
          <w:p w:rsidR="00D10A89" w:rsidRPr="000E2F37" w:rsidRDefault="00D10A89" w:rsidP="00FF25E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04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72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D10A89" w:rsidRPr="000E2F37" w:rsidRDefault="00D10A89" w:rsidP="00FF25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022474" w:rsidRDefault="00022474" w:rsidP="00C3781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2474" w:rsidSect="001C0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A8" w:rsidRDefault="00930FA8" w:rsidP="00442FBC">
      <w:pPr>
        <w:spacing w:after="0" w:line="240" w:lineRule="auto"/>
      </w:pPr>
      <w:r>
        <w:separator/>
      </w:r>
    </w:p>
  </w:endnote>
  <w:endnote w:type="continuationSeparator" w:id="0">
    <w:p w:rsidR="00930FA8" w:rsidRDefault="00930FA8" w:rsidP="0044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A8" w:rsidRDefault="00930FA8" w:rsidP="00442FBC">
      <w:pPr>
        <w:spacing w:after="0" w:line="240" w:lineRule="auto"/>
      </w:pPr>
      <w:r>
        <w:separator/>
      </w:r>
    </w:p>
  </w:footnote>
  <w:footnote w:type="continuationSeparator" w:id="0">
    <w:p w:rsidR="00930FA8" w:rsidRDefault="00930FA8" w:rsidP="0044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177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0232" w:rsidRDefault="00760232">
        <w:pPr>
          <w:pStyle w:val="a5"/>
          <w:jc w:val="center"/>
        </w:pPr>
      </w:p>
      <w:p w:rsidR="00760232" w:rsidRDefault="00760232">
        <w:pPr>
          <w:pStyle w:val="a5"/>
          <w:jc w:val="center"/>
        </w:pPr>
      </w:p>
      <w:p w:rsidR="00760232" w:rsidRPr="00442FBC" w:rsidRDefault="00760232">
        <w:pPr>
          <w:pStyle w:val="a5"/>
          <w:jc w:val="center"/>
          <w:rPr>
            <w:rFonts w:ascii="Times New Roman" w:hAnsi="Times New Roman" w:cs="Times New Roman"/>
          </w:rPr>
        </w:pPr>
        <w:r w:rsidRPr="00442FBC">
          <w:rPr>
            <w:rFonts w:ascii="Times New Roman" w:hAnsi="Times New Roman" w:cs="Times New Roman"/>
          </w:rPr>
          <w:fldChar w:fldCharType="begin"/>
        </w:r>
        <w:r w:rsidRPr="00442FBC">
          <w:rPr>
            <w:rFonts w:ascii="Times New Roman" w:hAnsi="Times New Roman" w:cs="Times New Roman"/>
          </w:rPr>
          <w:instrText>PAGE   \* MERGEFORMAT</w:instrText>
        </w:r>
        <w:r w:rsidRPr="00442FBC">
          <w:rPr>
            <w:rFonts w:ascii="Times New Roman" w:hAnsi="Times New Roman" w:cs="Times New Roman"/>
          </w:rPr>
          <w:fldChar w:fldCharType="separate"/>
        </w:r>
        <w:r w:rsidR="00E74C14">
          <w:rPr>
            <w:rFonts w:ascii="Times New Roman" w:hAnsi="Times New Roman" w:cs="Times New Roman"/>
            <w:noProof/>
          </w:rPr>
          <w:t>1</w:t>
        </w:r>
        <w:r w:rsidRPr="00442FBC">
          <w:rPr>
            <w:rFonts w:ascii="Times New Roman" w:hAnsi="Times New Roman" w:cs="Times New Roman"/>
          </w:rPr>
          <w:fldChar w:fldCharType="end"/>
        </w:r>
      </w:p>
    </w:sdtContent>
  </w:sdt>
  <w:p w:rsidR="00760232" w:rsidRDefault="007602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545D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2F37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87D07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E3814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2029"/>
    <w:rsid w:val="003F6528"/>
    <w:rsid w:val="003F7277"/>
    <w:rsid w:val="003F7CFD"/>
    <w:rsid w:val="0041245B"/>
    <w:rsid w:val="00415A74"/>
    <w:rsid w:val="004172E5"/>
    <w:rsid w:val="00421F4A"/>
    <w:rsid w:val="00425D1B"/>
    <w:rsid w:val="004261A2"/>
    <w:rsid w:val="0042663B"/>
    <w:rsid w:val="004277E5"/>
    <w:rsid w:val="00434026"/>
    <w:rsid w:val="004352F7"/>
    <w:rsid w:val="0044042B"/>
    <w:rsid w:val="00442FBC"/>
    <w:rsid w:val="00443775"/>
    <w:rsid w:val="004457D1"/>
    <w:rsid w:val="004513AA"/>
    <w:rsid w:val="00451C87"/>
    <w:rsid w:val="00456CFA"/>
    <w:rsid w:val="0046155E"/>
    <w:rsid w:val="0046419A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2A68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23A9"/>
    <w:rsid w:val="00524701"/>
    <w:rsid w:val="00530076"/>
    <w:rsid w:val="00533B3A"/>
    <w:rsid w:val="00536E7E"/>
    <w:rsid w:val="00537896"/>
    <w:rsid w:val="005378E9"/>
    <w:rsid w:val="005454B3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2314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32D2"/>
    <w:rsid w:val="006542B8"/>
    <w:rsid w:val="0066145E"/>
    <w:rsid w:val="00662701"/>
    <w:rsid w:val="00664C24"/>
    <w:rsid w:val="00667774"/>
    <w:rsid w:val="0067250E"/>
    <w:rsid w:val="00673273"/>
    <w:rsid w:val="00673686"/>
    <w:rsid w:val="00675150"/>
    <w:rsid w:val="00677A54"/>
    <w:rsid w:val="00687677"/>
    <w:rsid w:val="00690042"/>
    <w:rsid w:val="00690613"/>
    <w:rsid w:val="00690BC0"/>
    <w:rsid w:val="00692396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19A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0232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C55"/>
    <w:rsid w:val="008109BE"/>
    <w:rsid w:val="00816B58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443"/>
    <w:rsid w:val="00896D78"/>
    <w:rsid w:val="008A3CB4"/>
    <w:rsid w:val="008B1428"/>
    <w:rsid w:val="008B3176"/>
    <w:rsid w:val="008B6D56"/>
    <w:rsid w:val="008C0C23"/>
    <w:rsid w:val="008C0C8B"/>
    <w:rsid w:val="008C328A"/>
    <w:rsid w:val="008D3EF3"/>
    <w:rsid w:val="008D666A"/>
    <w:rsid w:val="008E4F11"/>
    <w:rsid w:val="008E6959"/>
    <w:rsid w:val="00906A2F"/>
    <w:rsid w:val="009138E4"/>
    <w:rsid w:val="00917476"/>
    <w:rsid w:val="00917733"/>
    <w:rsid w:val="009200F9"/>
    <w:rsid w:val="009222EE"/>
    <w:rsid w:val="00922CB7"/>
    <w:rsid w:val="009272C4"/>
    <w:rsid w:val="00930E8E"/>
    <w:rsid w:val="00930FA8"/>
    <w:rsid w:val="00932E8F"/>
    <w:rsid w:val="009505F2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9F7CFD"/>
    <w:rsid w:val="00A03C1F"/>
    <w:rsid w:val="00A05166"/>
    <w:rsid w:val="00A13736"/>
    <w:rsid w:val="00A21CD9"/>
    <w:rsid w:val="00A226D5"/>
    <w:rsid w:val="00A22E9E"/>
    <w:rsid w:val="00A2412A"/>
    <w:rsid w:val="00A279A1"/>
    <w:rsid w:val="00A36FB3"/>
    <w:rsid w:val="00A40AA4"/>
    <w:rsid w:val="00A54844"/>
    <w:rsid w:val="00A57800"/>
    <w:rsid w:val="00A617B1"/>
    <w:rsid w:val="00A61D4F"/>
    <w:rsid w:val="00A729A0"/>
    <w:rsid w:val="00A74CA8"/>
    <w:rsid w:val="00A80106"/>
    <w:rsid w:val="00A801AA"/>
    <w:rsid w:val="00A9329C"/>
    <w:rsid w:val="00A9350B"/>
    <w:rsid w:val="00A9350D"/>
    <w:rsid w:val="00A93738"/>
    <w:rsid w:val="00A95D46"/>
    <w:rsid w:val="00A96898"/>
    <w:rsid w:val="00AA6065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15D8"/>
    <w:rsid w:val="00B57F39"/>
    <w:rsid w:val="00B629DD"/>
    <w:rsid w:val="00B64207"/>
    <w:rsid w:val="00B642DF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17878"/>
    <w:rsid w:val="00C2032A"/>
    <w:rsid w:val="00C206AE"/>
    <w:rsid w:val="00C234FD"/>
    <w:rsid w:val="00C2486C"/>
    <w:rsid w:val="00C25448"/>
    <w:rsid w:val="00C32EF4"/>
    <w:rsid w:val="00C352E8"/>
    <w:rsid w:val="00C3781F"/>
    <w:rsid w:val="00C40967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0A89"/>
    <w:rsid w:val="00D12FC3"/>
    <w:rsid w:val="00D15A2F"/>
    <w:rsid w:val="00D20BB8"/>
    <w:rsid w:val="00D20D08"/>
    <w:rsid w:val="00D230B6"/>
    <w:rsid w:val="00D260B0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549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09F"/>
    <w:rsid w:val="00E37D8B"/>
    <w:rsid w:val="00E40C29"/>
    <w:rsid w:val="00E40F83"/>
    <w:rsid w:val="00E42A7F"/>
    <w:rsid w:val="00E43D1B"/>
    <w:rsid w:val="00E47E88"/>
    <w:rsid w:val="00E521D1"/>
    <w:rsid w:val="00E56320"/>
    <w:rsid w:val="00E5645F"/>
    <w:rsid w:val="00E63A08"/>
    <w:rsid w:val="00E660AA"/>
    <w:rsid w:val="00E70CED"/>
    <w:rsid w:val="00E74056"/>
    <w:rsid w:val="00E74C14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E5FA8"/>
    <w:rsid w:val="00EF3C02"/>
    <w:rsid w:val="00EF6C92"/>
    <w:rsid w:val="00F04EC8"/>
    <w:rsid w:val="00F06CF3"/>
    <w:rsid w:val="00F072AE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83B0B"/>
    <w:rsid w:val="00F901B9"/>
    <w:rsid w:val="00F938CC"/>
    <w:rsid w:val="00F93AF4"/>
    <w:rsid w:val="00F94B4F"/>
    <w:rsid w:val="00F950F0"/>
    <w:rsid w:val="00F974D1"/>
    <w:rsid w:val="00FA013C"/>
    <w:rsid w:val="00FA1147"/>
    <w:rsid w:val="00FA458D"/>
    <w:rsid w:val="00FA5D9D"/>
    <w:rsid w:val="00FA7DED"/>
    <w:rsid w:val="00FB3412"/>
    <w:rsid w:val="00FB37CF"/>
    <w:rsid w:val="00FB71D4"/>
    <w:rsid w:val="00FC095E"/>
    <w:rsid w:val="00FC1698"/>
    <w:rsid w:val="00FD05AF"/>
    <w:rsid w:val="00FD19C9"/>
    <w:rsid w:val="00FD4389"/>
    <w:rsid w:val="00FE2D36"/>
    <w:rsid w:val="00FE2E1F"/>
    <w:rsid w:val="00FF25E1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  <w:style w:type="paragraph" w:styleId="ae">
    <w:name w:val="footnote text"/>
    <w:basedOn w:val="a"/>
    <w:link w:val="af"/>
    <w:rsid w:val="003F727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rsid w:val="003F727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0">
    <w:name w:val="footnote reference"/>
    <w:rsid w:val="003F727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  <w:style w:type="paragraph" w:styleId="ae">
    <w:name w:val="footnote text"/>
    <w:basedOn w:val="a"/>
    <w:link w:val="af"/>
    <w:rsid w:val="003F727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rsid w:val="003F727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0">
    <w:name w:val="footnote reference"/>
    <w:rsid w:val="003F727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rutalevich\Desktop\&#1086;&#1090;&#1095;&#1077;&#1090;%2021%20&#1101;&#1090;%202\2&#1101;&#1090;%20&#1053;&#1048;&#1056;%2021\&#1087;&#1088;&#1080;&#1083;%201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krutalevich\Desktop\&#1086;&#1090;&#1095;&#1077;&#1090;%2021%20&#1101;&#1090;%202\2&#1101;&#1090;%20&#1053;&#1048;&#1056;%2021\&#1087;&#1088;&#1080;&#1083;%201.docx" TargetMode="External"/><Relationship Id="rId17" Type="http://schemas.openxmlformats.org/officeDocument/2006/relationships/hyperlink" Target="consultantplus://offline/ref=617D6D3D797DE7FDA47F9DCDF590C15957B2FD96B8BEDD684450A49574F416798710CAE46ED92575C99FC0FFE6aBs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7D6D3D797DE7FDA47F9DCDF590C15957B2FD96B8BEDD684450A49574F416798710CAE46ED92575C99FC0FFE6aBs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rutalevich\Desktop\&#1086;&#1090;&#1095;&#1077;&#1090;%2021%20&#1101;&#1090;%202\2&#1101;&#1090;%20&#1053;&#1048;&#1056;%2021\&#1087;&#1088;&#1080;&#1083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2345924FA63528DEE07DA25C5A46118027445849886733D647914011F8F308304A4D6F5015F1B8BAFD1C425Cf9JCN" TargetMode="External"/><Relationship Id="rId10" Type="http://schemas.openxmlformats.org/officeDocument/2006/relationships/hyperlink" Target="file:///C:\Users\krutalevich\Desktop\&#1086;&#1090;&#1095;&#1077;&#1090;%2021%20&#1101;&#1090;%202\2&#1101;&#1090;%20&#1053;&#1048;&#1056;%2021\&#1087;&#1088;&#1080;&#1083;%201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krutalevich\Desktop\&#1086;&#1090;&#1095;&#1077;&#1090;%2021%20&#1101;&#1090;%202\2&#1101;&#1090;%20&#1053;&#1048;&#1056;%2021\&#1087;&#1088;&#1080;&#1083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632D-2A9D-479A-BF97-BC87A61B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7300</Words>
  <Characters>41616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Князева Елена Николаевна</cp:lastModifiedBy>
  <cp:revision>10</cp:revision>
  <cp:lastPrinted>2019-07-17T14:39:00Z</cp:lastPrinted>
  <dcterms:created xsi:type="dcterms:W3CDTF">2019-07-15T14:02:00Z</dcterms:created>
  <dcterms:modified xsi:type="dcterms:W3CDTF">2019-07-22T06:52:00Z</dcterms:modified>
</cp:coreProperties>
</file>