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5" w:type="dxa"/>
        <w:tblInd w:w="-13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6"/>
        <w:gridCol w:w="1063"/>
        <w:gridCol w:w="4536"/>
      </w:tblGrid>
      <w:tr w:rsidR="00E115E4" w:rsidRPr="00C37006" w14:paraId="41DF3442" w14:textId="77777777" w:rsidTr="00C61A9A">
        <w:trPr>
          <w:cantSplit/>
          <w:trHeight w:val="2055"/>
        </w:trPr>
        <w:tc>
          <w:tcPr>
            <w:tcW w:w="4316" w:type="dxa"/>
          </w:tcPr>
          <w:p w14:paraId="00440A9D" w14:textId="77777777" w:rsidR="00E115E4" w:rsidRPr="00C37006" w:rsidRDefault="00E115E4" w:rsidP="00C61A9A">
            <w:pPr>
              <w:tabs>
                <w:tab w:val="left" w:pos="2081"/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C3700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37006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C3700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37006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C37006">
              <w:rPr>
                <w:rFonts w:ascii="Times New Roman" w:eastAsia="Times New Roman" w:hAnsi="Times New Roman" w:cs="Times New Roman"/>
                <w:lang w:eastAsia="ru-RU"/>
              </w:rPr>
              <w:t>стэрства працы</w:t>
            </w:r>
            <w:r w:rsidRPr="00C37006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</w:t>
            </w:r>
            <w:r w:rsidRPr="00C37006">
              <w:rPr>
                <w:rFonts w:ascii="Times New Roman" w:eastAsia="Times New Roman" w:hAnsi="Times New Roman" w:cs="Times New Roman"/>
                <w:lang w:val="be-BY" w:eastAsia="ru-RU"/>
              </w:rPr>
              <w:br/>
            </w:r>
            <w:r w:rsidRPr="00C37006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C37006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сацыяльнай абароны</w:t>
            </w:r>
          </w:p>
          <w:p w14:paraId="4D57D145" w14:textId="77777777" w:rsidR="00E115E4" w:rsidRPr="00C37006" w:rsidRDefault="00E115E4" w:rsidP="00C61A9A">
            <w:pPr>
              <w:tabs>
                <w:tab w:val="left" w:pos="2081"/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006">
              <w:rPr>
                <w:rFonts w:ascii="Times New Roman" w:eastAsia="Times New Roman" w:hAnsi="Times New Roman" w:cs="Times New Roman"/>
                <w:lang w:eastAsia="ru-RU"/>
              </w:rPr>
              <w:t>Рэспубл</w:t>
            </w:r>
            <w:r w:rsidRPr="00C37006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C37006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37006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C37006">
              <w:rPr>
                <w:rFonts w:ascii="Times New Roman" w:eastAsia="Times New Roman" w:hAnsi="Times New Roman" w:cs="Times New Roman"/>
                <w:lang w:eastAsia="ru-RU"/>
              </w:rPr>
              <w:t xml:space="preserve"> Беларусь</w:t>
            </w:r>
          </w:p>
          <w:p w14:paraId="3D0432AA" w14:textId="77777777" w:rsidR="00E115E4" w:rsidRPr="00C37006" w:rsidRDefault="00E115E4" w:rsidP="00C61A9A">
            <w:pPr>
              <w:widowControl w:val="0"/>
              <w:tabs>
                <w:tab w:val="left" w:pos="-8"/>
              </w:tabs>
              <w:autoSpaceDE w:val="0"/>
              <w:autoSpaceDN w:val="0"/>
              <w:spacing w:before="120"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37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ДЭПАРТАМЕНТ</w:t>
            </w:r>
          </w:p>
          <w:p w14:paraId="65186984" w14:textId="77777777" w:rsidR="00E115E4" w:rsidRPr="00C37006" w:rsidRDefault="00E115E4" w:rsidP="00C61A9A">
            <w:pPr>
              <w:tabs>
                <w:tab w:val="left" w:pos="-8"/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37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ДЗЯРЖАЎНАЙ</w:t>
            </w:r>
          </w:p>
          <w:p w14:paraId="7494CAE9" w14:textId="77777777" w:rsidR="00E115E4" w:rsidRPr="00C37006" w:rsidRDefault="00E115E4" w:rsidP="00C61A9A">
            <w:pPr>
              <w:tabs>
                <w:tab w:val="left" w:pos="-8"/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3700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</w:t>
            </w:r>
            <w:r w:rsidRPr="00C37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НСПЕКЦЫ</w:t>
            </w:r>
            <w:r w:rsidRPr="00C3700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</w:t>
            </w:r>
            <w:r w:rsidRPr="00C370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ПРАЦЫ</w:t>
            </w:r>
          </w:p>
          <w:p w14:paraId="0B39444F" w14:textId="77777777" w:rsidR="00E115E4" w:rsidRPr="00C37006" w:rsidRDefault="00E115E4" w:rsidP="00C61A9A">
            <w:pPr>
              <w:tabs>
                <w:tab w:val="left" w:pos="2081"/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14:paraId="2EFE4153" w14:textId="77777777" w:rsidR="00E115E4" w:rsidRPr="00C37006" w:rsidRDefault="00E115E4" w:rsidP="00C61A9A">
            <w:pPr>
              <w:tabs>
                <w:tab w:val="left" w:pos="2081"/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14:paraId="6B1CD096" w14:textId="77777777" w:rsidR="00E115E4" w:rsidRPr="00C37006" w:rsidRDefault="00E115E4" w:rsidP="00C61A9A">
            <w:pPr>
              <w:tabs>
                <w:tab w:val="left" w:pos="2081"/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</w:t>
            </w:r>
            <w:r w:rsidRPr="00C37006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Пераможцаў</w:t>
            </w:r>
            <w:r w:rsidRPr="00C37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23, к. 2, </w:t>
            </w:r>
            <w:smartTag w:uri="urn:schemas-microsoft-com:office:smarttags" w:element="metricconverter">
              <w:smartTagPr>
                <w:attr w:name="ProductID" w:val="220004, г"/>
              </w:smartTagPr>
              <w:r w:rsidRPr="00C3700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220004, г</w:t>
              </w:r>
            </w:smartTag>
            <w:r w:rsidRPr="00C37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Miнск</w:t>
            </w:r>
          </w:p>
          <w:p w14:paraId="4B7AF69D" w14:textId="77777777" w:rsidR="00E115E4" w:rsidRPr="00C37006" w:rsidRDefault="00E115E4" w:rsidP="00C61A9A">
            <w:pPr>
              <w:tabs>
                <w:tab w:val="left" w:pos="2081"/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тел./факс (017) </w:t>
            </w:r>
            <w:r w:rsidRPr="00C37006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3</w:t>
            </w:r>
            <w:r w:rsidRPr="00C37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06 41 17</w:t>
            </w:r>
          </w:p>
          <w:p w14:paraId="4753C312" w14:textId="77777777" w:rsidR="00E115E4" w:rsidRPr="00C37006" w:rsidRDefault="00E115E4" w:rsidP="00C61A9A">
            <w:pPr>
              <w:tabs>
                <w:tab w:val="left" w:pos="2081"/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0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C37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370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C37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 w:rsidRPr="00C370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departament</w:t>
            </w:r>
            <w:r w:rsidRPr="00C37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r w:rsidRPr="00C370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mintrud</w:t>
            </w:r>
            <w:r w:rsidRPr="00C37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370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by</w:t>
            </w:r>
          </w:p>
          <w:p w14:paraId="736F61CD" w14:textId="77777777" w:rsidR="00E115E4" w:rsidRPr="00C37006" w:rsidRDefault="00E115E4" w:rsidP="00C6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</w:tcPr>
          <w:p w14:paraId="1307F4A1" w14:textId="77777777" w:rsidR="00E115E4" w:rsidRPr="00C37006" w:rsidRDefault="00E115E4" w:rsidP="00C61A9A">
            <w:pPr>
              <w:tabs>
                <w:tab w:val="left" w:pos="354"/>
                <w:tab w:val="center" w:pos="4153"/>
                <w:tab w:val="right" w:pos="8306"/>
              </w:tabs>
              <w:spacing w:after="0" w:line="240" w:lineRule="auto"/>
              <w:ind w:right="24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36" w:type="dxa"/>
          </w:tcPr>
          <w:p w14:paraId="33408168" w14:textId="77777777" w:rsidR="00E115E4" w:rsidRPr="00C37006" w:rsidRDefault="00E115E4" w:rsidP="00C61A9A">
            <w:pPr>
              <w:tabs>
                <w:tab w:val="left" w:pos="2081"/>
                <w:tab w:val="left" w:pos="5670"/>
              </w:tabs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006">
              <w:rPr>
                <w:rFonts w:ascii="Times New Roman" w:eastAsia="Times New Roman" w:hAnsi="Times New Roman" w:cs="Times New Roman"/>
                <w:lang w:eastAsia="ru-RU"/>
              </w:rPr>
              <w:t>Министерство труда</w:t>
            </w:r>
          </w:p>
          <w:p w14:paraId="4CB1401B" w14:textId="77777777" w:rsidR="00E115E4" w:rsidRPr="00C37006" w:rsidRDefault="00E115E4" w:rsidP="00C61A9A">
            <w:pPr>
              <w:tabs>
                <w:tab w:val="left" w:pos="2081"/>
                <w:tab w:val="left" w:pos="5670"/>
              </w:tabs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006">
              <w:rPr>
                <w:rFonts w:ascii="Times New Roman" w:eastAsia="Times New Roman" w:hAnsi="Times New Roman" w:cs="Times New Roman"/>
                <w:lang w:eastAsia="ru-RU"/>
              </w:rPr>
              <w:t>и социальной защиты</w:t>
            </w:r>
          </w:p>
          <w:p w14:paraId="46F53708" w14:textId="77777777" w:rsidR="00E115E4" w:rsidRPr="00C37006" w:rsidRDefault="00E115E4" w:rsidP="00C61A9A">
            <w:pPr>
              <w:tabs>
                <w:tab w:val="left" w:pos="2081"/>
                <w:tab w:val="left" w:pos="5670"/>
              </w:tabs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006">
              <w:rPr>
                <w:rFonts w:ascii="Times New Roman" w:eastAsia="Times New Roman" w:hAnsi="Times New Roman" w:cs="Times New Roman"/>
                <w:lang w:eastAsia="ru-RU"/>
              </w:rPr>
              <w:t>Республики Беларусь</w:t>
            </w:r>
          </w:p>
          <w:p w14:paraId="484D04F9" w14:textId="77777777" w:rsidR="00E115E4" w:rsidRPr="00C37006" w:rsidRDefault="00E115E4" w:rsidP="00C61A9A">
            <w:pPr>
              <w:tabs>
                <w:tab w:val="left" w:pos="2081"/>
                <w:tab w:val="left" w:pos="5670"/>
              </w:tabs>
              <w:spacing w:before="120"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37006">
              <w:rPr>
                <w:rFonts w:ascii="Times New Roman" w:eastAsia="Calibri" w:hAnsi="Times New Roman" w:cs="Times New Roman"/>
                <w:sz w:val="32"/>
                <w:szCs w:val="32"/>
              </w:rPr>
              <w:t>ДЕПАРТАМЕНТ</w:t>
            </w:r>
            <w:r w:rsidRPr="00C37006">
              <w:rPr>
                <w:rFonts w:ascii="Times New Roman" w:eastAsia="Calibri" w:hAnsi="Times New Roman" w:cs="Times New Roman"/>
                <w:sz w:val="32"/>
                <w:szCs w:val="32"/>
              </w:rPr>
              <w:br/>
              <w:t>ГОСУДАРСТВЕННОЙ ИНСПЕКЦИИ ТРУДА</w:t>
            </w:r>
          </w:p>
          <w:p w14:paraId="4DC4A0D8" w14:textId="77777777" w:rsidR="00E115E4" w:rsidRPr="00C37006" w:rsidRDefault="00E115E4" w:rsidP="00C61A9A">
            <w:pPr>
              <w:tabs>
                <w:tab w:val="left" w:pos="2081"/>
                <w:tab w:val="left" w:pos="5670"/>
              </w:tabs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5B56E3" w14:textId="77777777" w:rsidR="00E115E4" w:rsidRPr="00C37006" w:rsidRDefault="00E115E4" w:rsidP="00C61A9A">
            <w:pPr>
              <w:tabs>
                <w:tab w:val="left" w:pos="2081"/>
                <w:tab w:val="left" w:pos="5670"/>
              </w:tabs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Победителей, 23, к. 2, </w:t>
            </w:r>
            <w:smartTag w:uri="urn:schemas-microsoft-com:office:smarttags" w:element="metricconverter">
              <w:smartTagPr>
                <w:attr w:name="ProductID" w:val="220004, г"/>
              </w:smartTagPr>
              <w:r w:rsidRPr="00C3700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220004, г</w:t>
              </w:r>
            </w:smartTag>
            <w:r w:rsidRPr="00C37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Минск</w:t>
            </w:r>
          </w:p>
          <w:p w14:paraId="4A2102D4" w14:textId="77777777" w:rsidR="00E115E4" w:rsidRPr="00C37006" w:rsidRDefault="00E115E4" w:rsidP="00C61A9A">
            <w:pPr>
              <w:tabs>
                <w:tab w:val="left" w:pos="2081"/>
                <w:tab w:val="left" w:pos="5670"/>
              </w:tabs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тел./факс (017) </w:t>
            </w:r>
            <w:r w:rsidRPr="00C37006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3</w:t>
            </w:r>
            <w:r w:rsidRPr="00C37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06 41 17</w:t>
            </w:r>
          </w:p>
          <w:p w14:paraId="6F7659FA" w14:textId="77777777" w:rsidR="00E115E4" w:rsidRPr="00C37006" w:rsidRDefault="00E115E4" w:rsidP="00C61A9A">
            <w:pPr>
              <w:tabs>
                <w:tab w:val="left" w:pos="2081"/>
                <w:tab w:val="left" w:pos="5670"/>
              </w:tabs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0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C37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370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C37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 w:rsidRPr="00C370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departament</w:t>
            </w:r>
            <w:r w:rsidRPr="00C37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r w:rsidRPr="00C370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mintrud</w:t>
            </w:r>
            <w:r w:rsidRPr="00C37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370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by</w:t>
            </w:r>
          </w:p>
          <w:p w14:paraId="2A66B94B" w14:textId="77777777" w:rsidR="00E115E4" w:rsidRPr="00C37006" w:rsidRDefault="00E115E4" w:rsidP="00C61A9A">
            <w:pPr>
              <w:spacing w:after="0" w:line="240" w:lineRule="auto"/>
              <w:ind w:left="-567" w:right="24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</w:p>
        </w:tc>
      </w:tr>
    </w:tbl>
    <w:p w14:paraId="2AE4A2CB" w14:textId="77777777" w:rsidR="00E115E4" w:rsidRPr="00C37006" w:rsidRDefault="00E115E4" w:rsidP="00E115E4">
      <w:pPr>
        <w:spacing w:after="0" w:line="240" w:lineRule="auto"/>
        <w:rPr>
          <w:rFonts w:ascii="Minion Pro" w:eastAsia="Calibri" w:hAnsi="Minion Pro" w:cs="Times New Roman"/>
        </w:rPr>
      </w:pPr>
    </w:p>
    <w:tbl>
      <w:tblPr>
        <w:tblW w:w="9613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1038"/>
        <w:gridCol w:w="509"/>
        <w:gridCol w:w="1677"/>
        <w:gridCol w:w="1401"/>
        <w:gridCol w:w="4304"/>
      </w:tblGrid>
      <w:tr w:rsidR="00E115E4" w:rsidRPr="00C37006" w14:paraId="1DECBA8E" w14:textId="77777777" w:rsidTr="00B35BAC"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045FEEB" w14:textId="77777777" w:rsidR="00E115E4" w:rsidRPr="00C37006" w:rsidRDefault="00E115E4" w:rsidP="00C61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bookmarkStart w:id="0" w:name="regDate"/>
            <w:bookmarkEnd w:id="0"/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51478D" w14:textId="77777777" w:rsidR="00E115E4" w:rsidRPr="00C37006" w:rsidRDefault="00E115E4" w:rsidP="00C61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37006">
              <w:rPr>
                <w:rFonts w:ascii="Times New Roman" w:eastAsia="Calibri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16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132BF52" w14:textId="77777777" w:rsidR="00E115E4" w:rsidRPr="00C37006" w:rsidRDefault="00E115E4" w:rsidP="00C61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  <w:bookmarkStart w:id="1" w:name="regNumber"/>
            <w:bookmarkEnd w:id="1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2E27120" w14:textId="77777777" w:rsidR="00E115E4" w:rsidRPr="00C37006" w:rsidRDefault="00E115E4" w:rsidP="00C61A9A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1AA547" w14:textId="77777777" w:rsidR="001300E3" w:rsidRDefault="000E5787" w:rsidP="000E5787">
            <w:pPr>
              <w:spacing w:before="120" w:after="0" w:line="280" w:lineRule="exact"/>
              <w:ind w:left="34" w:right="34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Республиканские органы государственного управления, иные государственные организации, подчиненные Правительству Республики Беларусь (по списку)</w:t>
            </w:r>
          </w:p>
          <w:p w14:paraId="7D4367A9" w14:textId="77777777" w:rsidR="000E5787" w:rsidRPr="001300E3" w:rsidRDefault="000E5787" w:rsidP="000E5787">
            <w:pPr>
              <w:spacing w:before="120" w:after="0" w:line="280" w:lineRule="exact"/>
              <w:ind w:left="34" w:right="34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Областные и Минский городской исполнительные комитеты</w:t>
            </w:r>
          </w:p>
        </w:tc>
      </w:tr>
      <w:tr w:rsidR="00E115E4" w:rsidRPr="00C37006" w14:paraId="50734D43" w14:textId="77777777" w:rsidTr="00B35BA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BD8C51" w14:textId="77777777" w:rsidR="00E115E4" w:rsidRPr="00C37006" w:rsidRDefault="00E115E4" w:rsidP="00C61A9A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37006">
              <w:rPr>
                <w:rFonts w:ascii="Times New Roman" w:eastAsia="Calibri" w:hAnsi="Times New Roman" w:cs="Times New Roman"/>
                <w:sz w:val="30"/>
                <w:szCs w:val="30"/>
              </w:rPr>
              <w:t>На</w:t>
            </w:r>
          </w:p>
        </w:tc>
        <w:tc>
          <w:tcPr>
            <w:tcW w:w="10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BCB1C8" w14:textId="77777777" w:rsidR="00E115E4" w:rsidRPr="00C37006" w:rsidRDefault="00E115E4" w:rsidP="00C61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FCFB87" w14:textId="77777777" w:rsidR="00E115E4" w:rsidRPr="00C37006" w:rsidRDefault="00E115E4" w:rsidP="00C61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37006">
              <w:rPr>
                <w:rFonts w:ascii="Times New Roman" w:eastAsia="Calibri" w:hAnsi="Times New Roman" w:cs="Times New Roman"/>
                <w:sz w:val="30"/>
                <w:szCs w:val="30"/>
              </w:rPr>
              <w:t>от</w:t>
            </w:r>
          </w:p>
        </w:tc>
        <w:tc>
          <w:tcPr>
            <w:tcW w:w="16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4A5AE2" w14:textId="77777777" w:rsidR="00E115E4" w:rsidRPr="00C37006" w:rsidRDefault="00E115E4" w:rsidP="00C61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38D7F13" w14:textId="77777777" w:rsidR="00E115E4" w:rsidRPr="00C37006" w:rsidRDefault="00E115E4" w:rsidP="00C61A9A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253" w:type="dxa"/>
            <w:vMerge/>
            <w:tcBorders>
              <w:left w:val="nil"/>
              <w:bottom w:val="nil"/>
              <w:right w:val="nil"/>
            </w:tcBorders>
          </w:tcPr>
          <w:p w14:paraId="3650AFC1" w14:textId="77777777" w:rsidR="00E115E4" w:rsidRPr="00C37006" w:rsidRDefault="00E115E4" w:rsidP="00C61A9A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E115E4" w:rsidRPr="00C37006" w14:paraId="62ED3CC9" w14:textId="77777777" w:rsidTr="00B35BA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67EE7C" w14:textId="77777777" w:rsidR="00E115E4" w:rsidRPr="00C37006" w:rsidRDefault="00E115E4" w:rsidP="00C61A9A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50183" w14:textId="77777777" w:rsidR="00E115E4" w:rsidRPr="00C37006" w:rsidRDefault="00E115E4" w:rsidP="00C61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7B8CF" w14:textId="77777777" w:rsidR="00E115E4" w:rsidRPr="00C37006" w:rsidRDefault="00E115E4" w:rsidP="00C61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9BC36" w14:textId="77777777" w:rsidR="00E115E4" w:rsidRPr="00C37006" w:rsidRDefault="00E115E4" w:rsidP="00C61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7462362" w14:textId="77777777" w:rsidR="00E115E4" w:rsidRPr="00C37006" w:rsidRDefault="00E115E4" w:rsidP="00C61A9A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253" w:type="dxa"/>
            <w:vMerge/>
            <w:tcBorders>
              <w:left w:val="nil"/>
              <w:bottom w:val="nil"/>
              <w:right w:val="nil"/>
            </w:tcBorders>
          </w:tcPr>
          <w:p w14:paraId="68C8302E" w14:textId="77777777" w:rsidR="00E115E4" w:rsidRPr="00C37006" w:rsidRDefault="00E115E4" w:rsidP="00C61A9A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tbl>
      <w:tblPr>
        <w:tblpPr w:leftFromText="180" w:rightFromText="180" w:vertAnchor="text" w:horzAnchor="margin" w:tblpX="-169" w:tblpY="388"/>
        <w:tblW w:w="1003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38"/>
      </w:tblGrid>
      <w:tr w:rsidR="00B35BAC" w:rsidRPr="00C37006" w14:paraId="0D31E313" w14:textId="77777777" w:rsidTr="0014733C">
        <w:trPr>
          <w:trHeight w:val="157"/>
        </w:trPr>
        <w:tc>
          <w:tcPr>
            <w:tcW w:w="10038" w:type="dxa"/>
          </w:tcPr>
          <w:p w14:paraId="4241D053" w14:textId="77777777" w:rsidR="000E5787" w:rsidRDefault="001300E3" w:rsidP="000E5787">
            <w:pPr>
              <w:keepNext/>
              <w:spacing w:after="0" w:line="280" w:lineRule="exact"/>
              <w:jc w:val="both"/>
              <w:outlineLvl w:val="2"/>
              <w:rPr>
                <w:rFonts w:ascii="Times New Roman" w:eastAsia="Times New Roman" w:hAnsi="Times New Roman" w:cs="Times New Roman"/>
                <w:spacing w:val="-6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30"/>
                <w:szCs w:val="20"/>
                <w:lang w:eastAsia="ru-RU"/>
              </w:rPr>
              <w:t xml:space="preserve">О </w:t>
            </w:r>
            <w:r w:rsidR="000E5787">
              <w:rPr>
                <w:rFonts w:ascii="Times New Roman" w:eastAsia="Times New Roman" w:hAnsi="Times New Roman" w:cs="Times New Roman"/>
                <w:spacing w:val="-6"/>
                <w:sz w:val="30"/>
                <w:szCs w:val="20"/>
                <w:lang w:eastAsia="ru-RU"/>
              </w:rPr>
              <w:t xml:space="preserve">направлении </w:t>
            </w:r>
          </w:p>
          <w:p w14:paraId="71E1C9CE" w14:textId="77777777" w:rsidR="00B35BAC" w:rsidRPr="00F92B4F" w:rsidRDefault="000E5787" w:rsidP="000E5787">
            <w:pPr>
              <w:keepNext/>
              <w:spacing w:after="0" w:line="280" w:lineRule="exact"/>
              <w:jc w:val="both"/>
              <w:outlineLvl w:val="2"/>
              <w:rPr>
                <w:rFonts w:ascii="Times New Roman" w:eastAsia="Times New Roman" w:hAnsi="Times New Roman" w:cs="Times New Roman"/>
                <w:spacing w:val="-6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30"/>
                <w:szCs w:val="20"/>
                <w:lang w:eastAsia="ru-RU"/>
              </w:rPr>
              <w:t>информационного письма</w:t>
            </w:r>
          </w:p>
          <w:p w14:paraId="7E07D2E0" w14:textId="77777777" w:rsidR="00B35BAC" w:rsidRPr="00C37006" w:rsidRDefault="00B35BAC" w:rsidP="00B35BAC">
            <w:pPr>
              <w:spacing w:after="120" w:line="280" w:lineRule="exact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</w:tr>
      <w:tr w:rsidR="00B35BAC" w:rsidRPr="00C37006" w14:paraId="587F0C0D" w14:textId="77777777" w:rsidTr="0014733C">
        <w:trPr>
          <w:trHeight w:val="157"/>
        </w:trPr>
        <w:tc>
          <w:tcPr>
            <w:tcW w:w="10038" w:type="dxa"/>
          </w:tcPr>
          <w:p w14:paraId="4DE10194" w14:textId="77777777" w:rsidR="000E5787" w:rsidRPr="000E5787" w:rsidRDefault="000E5787" w:rsidP="000E578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E578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Департамент государственной инспекции труда Министерства труда и социальной защиты направляет информационное письмо «О содержании территории, зданий и сооружений в зимний период».</w:t>
            </w:r>
          </w:p>
          <w:p w14:paraId="4C067503" w14:textId="77777777" w:rsidR="000E5787" w:rsidRPr="000E5787" w:rsidRDefault="000E5787" w:rsidP="000E578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E578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Предлагаем:</w:t>
            </w:r>
          </w:p>
          <w:p w14:paraId="2EC3E3A9" w14:textId="77777777" w:rsidR="000E5787" w:rsidRPr="000E5787" w:rsidRDefault="000E5787" w:rsidP="000E578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E578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1) довести настоящее письмо до сведения подчиненных и расположенных на подведомственной территории организаций;</w:t>
            </w:r>
          </w:p>
          <w:p w14:paraId="2C018FA1" w14:textId="77777777" w:rsidR="000E5787" w:rsidRPr="000E5787" w:rsidRDefault="000E5787" w:rsidP="000E578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E578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2) обеспечить выполнение организациями предложений, изложенных в письме.</w:t>
            </w:r>
          </w:p>
          <w:p w14:paraId="52EFE708" w14:textId="77777777" w:rsidR="00B35BAC" w:rsidRPr="001300E3" w:rsidRDefault="000E5787" w:rsidP="000E578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E578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Электронный вариант письма размещен на официальном сайте Департамента.</w:t>
            </w:r>
          </w:p>
        </w:tc>
      </w:tr>
      <w:tr w:rsidR="000E5787" w:rsidRPr="00C37006" w14:paraId="666B3147" w14:textId="77777777" w:rsidTr="0014733C">
        <w:trPr>
          <w:trHeight w:val="157"/>
        </w:trPr>
        <w:tc>
          <w:tcPr>
            <w:tcW w:w="10038" w:type="dxa"/>
          </w:tcPr>
          <w:p w14:paraId="1CFE2904" w14:textId="77777777" w:rsidR="000E5787" w:rsidRDefault="000E5787" w:rsidP="000E5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5D782D35" w14:textId="77777777" w:rsidR="000E5787" w:rsidRPr="000E5787" w:rsidRDefault="000E5787" w:rsidP="000E5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Приложение</w:t>
            </w:r>
            <w:r w:rsidRPr="000E578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на 4 л. в 1 экз.</w:t>
            </w:r>
          </w:p>
        </w:tc>
      </w:tr>
      <w:tr w:rsidR="00B35BAC" w:rsidRPr="00E115E4" w14:paraId="0FEA687A" w14:textId="77777777" w:rsidTr="0014733C">
        <w:trPr>
          <w:trHeight w:val="157"/>
        </w:trPr>
        <w:tc>
          <w:tcPr>
            <w:tcW w:w="10038" w:type="dxa"/>
          </w:tcPr>
          <w:p w14:paraId="394E67A1" w14:textId="77777777" w:rsidR="00B35BAC" w:rsidRPr="00E115E4" w:rsidRDefault="00B35BAC" w:rsidP="00B35BAC">
            <w:pPr>
              <w:keepNext/>
              <w:spacing w:before="120" w:after="0" w:line="280" w:lineRule="exact"/>
              <w:jc w:val="both"/>
              <w:outlineLvl w:val="2"/>
              <w:rPr>
                <w:rFonts w:ascii="Times New Roman" w:eastAsia="Times New Roman" w:hAnsi="Times New Roman" w:cs="Times New Roman"/>
                <w:color w:val="FF0000"/>
                <w:sz w:val="30"/>
                <w:szCs w:val="20"/>
                <w:lang w:eastAsia="ru-RU"/>
              </w:rPr>
            </w:pPr>
          </w:p>
        </w:tc>
      </w:tr>
    </w:tbl>
    <w:p w14:paraId="2EB6D3C2" w14:textId="77777777" w:rsidR="00E115E4" w:rsidRDefault="00E115E4" w:rsidP="00E115E4">
      <w:pPr>
        <w:spacing w:after="0" w:line="360" w:lineRule="auto"/>
        <w:rPr>
          <w:rFonts w:ascii="Times New Roman" w:eastAsia="Calibri" w:hAnsi="Times New Roman" w:cs="Times New Roman"/>
          <w:sz w:val="4"/>
          <w:szCs w:val="4"/>
          <w:u w:val="single"/>
        </w:rPr>
      </w:pPr>
    </w:p>
    <w:p w14:paraId="36E67F3C" w14:textId="77777777" w:rsidR="000E5787" w:rsidRPr="00C37006" w:rsidRDefault="000E5787" w:rsidP="00E115E4">
      <w:pPr>
        <w:spacing w:after="0" w:line="360" w:lineRule="auto"/>
        <w:rPr>
          <w:rFonts w:ascii="Times New Roman" w:eastAsia="Calibri" w:hAnsi="Times New Roman" w:cs="Times New Roman"/>
          <w:sz w:val="4"/>
          <w:szCs w:val="4"/>
          <w:u w:val="single"/>
        </w:rPr>
      </w:pPr>
    </w:p>
    <w:tbl>
      <w:tblPr>
        <w:tblStyle w:val="a4"/>
        <w:tblW w:w="960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260"/>
        <w:gridCol w:w="2694"/>
      </w:tblGrid>
      <w:tr w:rsidR="00E115E4" w:rsidRPr="00C37006" w14:paraId="7216B3EF" w14:textId="77777777" w:rsidTr="00F92B4F">
        <w:tc>
          <w:tcPr>
            <w:tcW w:w="3652" w:type="dxa"/>
          </w:tcPr>
          <w:p w14:paraId="43ABFEC2" w14:textId="77777777" w:rsidR="00E115E4" w:rsidRPr="00C37006" w:rsidRDefault="000E5787" w:rsidP="000E5787">
            <w:pPr>
              <w:spacing w:line="280" w:lineRule="exact"/>
              <w:ind w:left="-108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Д</w:t>
            </w:r>
            <w:r w:rsidR="00331D64">
              <w:rPr>
                <w:rFonts w:ascii="Times New Roman" w:eastAsia="Calibri" w:hAnsi="Times New Roman" w:cs="Times New Roman"/>
                <w:sz w:val="30"/>
                <w:szCs w:val="30"/>
              </w:rPr>
              <w:t>иректор</w:t>
            </w:r>
          </w:p>
        </w:tc>
        <w:tc>
          <w:tcPr>
            <w:tcW w:w="3260" w:type="dxa"/>
          </w:tcPr>
          <w:p w14:paraId="385929C6" w14:textId="77777777" w:rsidR="00E115E4" w:rsidRPr="00C37006" w:rsidRDefault="00E115E4" w:rsidP="000E5787">
            <w:pPr>
              <w:rPr>
                <w:rFonts w:ascii="Times New Roman" w:eastAsia="Calibri" w:hAnsi="Times New Roman" w:cs="Times New Roman"/>
                <w:vanish/>
                <w:sz w:val="30"/>
                <w:szCs w:val="30"/>
              </w:rPr>
            </w:pPr>
            <w:bookmarkStart w:id="2" w:name="stamp"/>
            <w:bookmarkEnd w:id="2"/>
          </w:p>
        </w:tc>
        <w:tc>
          <w:tcPr>
            <w:tcW w:w="2694" w:type="dxa"/>
          </w:tcPr>
          <w:p w14:paraId="4FA46DD7" w14:textId="77777777" w:rsidR="00E115E4" w:rsidRPr="00C37006" w:rsidRDefault="00331D64" w:rsidP="00F92B4F">
            <w:pPr>
              <w:tabs>
                <w:tab w:val="left" w:pos="6804"/>
              </w:tabs>
              <w:spacing w:line="280" w:lineRule="exact"/>
              <w:ind w:left="-142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В.И.Сидорович</w:t>
            </w:r>
            <w:r w:rsidR="00E115E4" w:rsidRPr="00C37006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14:paraId="6C01C810" w14:textId="77777777" w:rsidR="00331D64" w:rsidRDefault="00331D64" w:rsidP="00F92B4F"/>
    <w:p w14:paraId="1B6511EA" w14:textId="77777777" w:rsidR="000E5787" w:rsidRDefault="000E5787" w:rsidP="00F92B4F"/>
    <w:tbl>
      <w:tblPr>
        <w:tblStyle w:val="a4"/>
        <w:tblpPr w:leftFromText="180" w:rightFromText="180" w:vertAnchor="text" w:horzAnchor="margin" w:tblpY="134"/>
        <w:tblW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0E5787" w:rsidRPr="00C37006" w14:paraId="62D1E433" w14:textId="77777777" w:rsidTr="00467DC9">
        <w:tc>
          <w:tcPr>
            <w:tcW w:w="6345" w:type="dxa"/>
          </w:tcPr>
          <w:p w14:paraId="0F6CFA7A" w14:textId="77777777" w:rsidR="000E5787" w:rsidRPr="00F92B4F" w:rsidRDefault="000E5787" w:rsidP="00467DC9">
            <w:pPr>
              <w:spacing w:line="180" w:lineRule="exac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02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Линкевич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30</w:t>
            </w:r>
            <w:r w:rsidR="00467DC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41 13</w:t>
            </w:r>
          </w:p>
        </w:tc>
      </w:tr>
    </w:tbl>
    <w:p w14:paraId="292C561D" w14:textId="77777777" w:rsidR="000E5787" w:rsidRDefault="000E5787" w:rsidP="00F92B4F"/>
    <w:p w14:paraId="24F06B5B" w14:textId="77777777" w:rsidR="000E5787" w:rsidRPr="000E5787" w:rsidRDefault="000E5787" w:rsidP="0039787C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br w:type="page"/>
      </w:r>
      <w:r w:rsidRPr="000E5787"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  <w:lastRenderedPageBreak/>
        <w:t>ИНФОРМАЦИОННОЕ ПИСЬМО</w:t>
      </w:r>
    </w:p>
    <w:p w14:paraId="36534D36" w14:textId="77777777" w:rsidR="000E5787" w:rsidRPr="000E5787" w:rsidRDefault="000E5787" w:rsidP="0039787C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 </w:t>
      </w:r>
      <w:r w:rsidRPr="000E578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содержании территории, зданий и сооружений в зимний период</w:t>
      </w:r>
    </w:p>
    <w:p w14:paraId="34C5F193" w14:textId="77777777" w:rsidR="0039787C" w:rsidRPr="00D317C2" w:rsidRDefault="0039787C" w:rsidP="003978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14:paraId="28D16FE4" w14:textId="77777777"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 наступлением холодного периода года необходимо уделять особое внимание соблюдению требований</w:t>
      </w:r>
      <w:r w:rsidR="0039787C" w:rsidRPr="00F60AE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законодательства об охране труда, в том числе по обеспечению безопасности эксплуатации территории, капитальных строений (зданий, сооружений)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 поскольку вероятность травмирования работающих при передвижении по территории</w:t>
      </w:r>
      <w:r w:rsidR="009150A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 этот период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значительно возрастает.</w:t>
      </w:r>
    </w:p>
    <w:p w14:paraId="05BE4F5B" w14:textId="77777777"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Так, 15.01.2021 дворник ЗАО «БЕРОЛИНА» при выполнении работы по уборке крыльца от снега, спускаясь с нижней ступеньки,</w:t>
      </w:r>
      <w:r w:rsidRPr="000E578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поскользнулась и упала, в результате чего получила тяжелую производственную травму.</w:t>
      </w:r>
    </w:p>
    <w:p w14:paraId="70F6FB25" w14:textId="77777777"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Причиной несчастного случая явилось, в том числе необеспечение работника средствами индивидуальной защиты (спецобувью).</w:t>
      </w:r>
    </w:p>
    <w:p w14:paraId="4E0DB745" w14:textId="77777777"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04.02.2021 при передвижении по территории тяжело травмировалась уборщик помещений филиала МЗТМК ОАО «</w:t>
      </w:r>
      <w:proofErr w:type="spellStart"/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Промтехмонтаж</w:t>
      </w:r>
      <w:proofErr w:type="spellEnd"/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».</w:t>
      </w:r>
    </w:p>
    <w:p w14:paraId="7F3CC394" w14:textId="77777777"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ходе расследования установлено, что должностным лицом организации не были проведены мероприятия по обработке территори</w:t>
      </w:r>
      <w:r w:rsidR="0008202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противогололедными материалами.</w:t>
      </w:r>
    </w:p>
    <w:p w14:paraId="59280C16" w14:textId="77777777" w:rsidR="000E5787" w:rsidRPr="000E5787" w:rsidRDefault="0039787C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F60AE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</w:t>
      </w:r>
      <w:r w:rsidR="000E5787"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еудовлетворительное содержание территории стало причиной несчастного случая</w:t>
      </w:r>
      <w:r w:rsidR="003673AC" w:rsidRPr="00F60AE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 тяжелым исходом</w:t>
      </w:r>
      <w:r w:rsidR="000E5787"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 происшедшего 23.03.2021 с водителем автомобиля ООО «</w:t>
      </w:r>
      <w:proofErr w:type="spellStart"/>
      <w:r w:rsidR="000E5787"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Еврозапчасть</w:t>
      </w:r>
      <w:proofErr w:type="spellEnd"/>
      <w:r w:rsidR="000E5787"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».</w:t>
      </w:r>
    </w:p>
    <w:p w14:paraId="706483A0" w14:textId="77777777"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11.02.2021 произошел несчастный случай с</w:t>
      </w:r>
      <w:r w:rsidRPr="000E578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проходчиком на поверхностных работах СМУ № 2 СКУП «</w:t>
      </w:r>
      <w:proofErr w:type="spellStart"/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Минскметрострой</w:t>
      </w:r>
      <w:proofErr w:type="spellEnd"/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», который при выполнении работ по монтажу опалубки</w:t>
      </w:r>
      <w:r w:rsidRPr="000E578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по</w:t>
      </w:r>
      <w:r w:rsidR="00D317C2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скользнулся и упал с высоты 7,2 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м, в результате чего получил тяжелую производственную травму.</w:t>
      </w:r>
    </w:p>
    <w:p w14:paraId="5B1A96F2" w14:textId="77777777"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Причинами несчастного случая явились:</w:t>
      </w:r>
    </w:p>
    <w:p w14:paraId="261DABA4" w14:textId="77777777"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отсутствие контроля со стороны должностного лица за выполнением противогололедных мероприятий, </w:t>
      </w:r>
      <w:r w:rsidRPr="000E578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предусмотренных в наряде-допуске, а также за состоянием ограждений;</w:t>
      </w:r>
    </w:p>
    <w:p w14:paraId="5B4E715E" w14:textId="77777777"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допуск потерпевшего к работе на высоте</w:t>
      </w:r>
      <w:r w:rsidRPr="000E578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без выданных ему средств индивидуальной защиты (монтажный пояс);</w:t>
      </w:r>
    </w:p>
    <w:p w14:paraId="6B60053A" w14:textId="77777777"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нарушение потерпевшим требований инструкции по охране труда в части неприменения им средств индивидуальной защиты, а также не проведения в полном объеме противогололедных мероприятий.</w:t>
      </w:r>
    </w:p>
    <w:p w14:paraId="5DB5795B" w14:textId="77777777"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Особое внимание необходимо уделять обследованию зданий</w:t>
      </w:r>
      <w:r w:rsidR="009150A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и сооружений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, поскольку их неудовлетворительное техническое состояние зачастую приводит к несчастным случаям на производстве с тяжелыми последствиями. </w:t>
      </w:r>
    </w:p>
    <w:p w14:paraId="15FD787F" w14:textId="77777777"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Так, в результате обрушения части конструкции здания 04.03.2021 тяжелую производственную травму получил животновод ОАО «Белая 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липа».</w:t>
      </w:r>
    </w:p>
    <w:p w14:paraId="38044AD9" w14:textId="77777777" w:rsidR="009B07AA" w:rsidRDefault="00B50AAA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06.03.2021</w:t>
      </w:r>
      <w:r w:rsidR="009B07A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произошел несчастный случай, приведший к тяжелой производственной травме, происшедший с животноводом КСУП </w:t>
      </w:r>
      <w:r w:rsidR="009B07AA" w:rsidRPr="009B07A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«</w:t>
      </w:r>
      <w:proofErr w:type="spellStart"/>
      <w:r w:rsidR="009B07AA" w:rsidRPr="009B07A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Сивица</w:t>
      </w:r>
      <w:proofErr w:type="spellEnd"/>
      <w:r w:rsidR="009B07AA" w:rsidRPr="009B07A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»</w:t>
      </w:r>
      <w:r w:rsidR="009B07A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 который был травмирован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створкой ворот </w:t>
      </w:r>
      <w:r w:rsidR="008D54F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 результате воздействия на них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сильного порыва ветра</w:t>
      </w:r>
      <w:r w:rsidR="009B07A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</w:p>
    <w:p w14:paraId="17B82ED7" w14:textId="77777777" w:rsidR="009B07AA" w:rsidRDefault="009B07AA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ходе расследования установлено, что ворота не имели</w:t>
      </w:r>
      <w:r w:rsidRPr="009B07AA">
        <w:t xml:space="preserve"> </w:t>
      </w:r>
      <w:r w:rsidRPr="009B07A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надежных устройств для фиксации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их</w:t>
      </w:r>
      <w:r w:rsidRPr="009B07A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 открытом положении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 </w:t>
      </w:r>
    </w:p>
    <w:p w14:paraId="0FE9B6F0" w14:textId="77777777" w:rsidR="000E5787" w:rsidRPr="000E5787" w:rsidRDefault="006A2E7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Отсутствие на передвижных 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металлически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х воротах здания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устройств 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для отведения атмосферных осадков и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наличие 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 их частях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коррозии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при</w:t>
      </w:r>
      <w:r w:rsidR="008D54F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вело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к падению ворот, которыми </w:t>
      </w:r>
      <w:r w:rsidR="008D54FF"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11.03.2021</w:t>
      </w:r>
      <w:r w:rsidR="008D54F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была тяжело </w:t>
      </w:r>
      <w:r w:rsidR="000E5787"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травмирована кладовщик СУП «Степы». </w:t>
      </w:r>
    </w:p>
    <w:p w14:paraId="141BDDF2" w14:textId="77777777" w:rsidR="008D54FF" w:rsidRPr="000E5787" w:rsidRDefault="000E5787" w:rsidP="00983D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 связи с возникающими в холодный период года </w:t>
      </w:r>
      <w:r w:rsidR="00204996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неблагоприятными климатическими </w:t>
      </w:r>
      <w:r w:rsidR="009150A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условиями (</w:t>
      </w:r>
      <w:r w:rsidR="00204996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снегопад, </w:t>
      </w:r>
      <w:r w:rsidR="00D3296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метель</w:t>
      </w:r>
      <w:r w:rsidR="0030745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, </w:t>
      </w:r>
      <w:r w:rsidR="00204996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гололедица</w:t>
      </w:r>
      <w:r w:rsidR="009150A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)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 помимо обеспечения безопасности при эксплуатации территори</w:t>
      </w:r>
      <w:r w:rsidR="00204996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 следует особое внимание уделять выполнению работ по очистке кровли зданий и сооружений.</w:t>
      </w:r>
      <w:r w:rsidR="00983D3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8D54F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Несоблюдение требований безопасности</w:t>
      </w:r>
      <w:r w:rsidR="008D54FF" w:rsidRPr="008D54FF">
        <w:t xml:space="preserve"> </w:t>
      </w:r>
      <w:r w:rsidR="008D54FF" w:rsidRPr="008D54F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при осуществлении вышеуказанных </w:t>
      </w:r>
      <w:r w:rsidR="008D54FF" w:rsidRPr="0030745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работ</w:t>
      </w:r>
      <w:r w:rsidR="00307451" w:rsidRPr="0030745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 результате падения снега, наледи или сосулек</w:t>
      </w:r>
      <w:r w:rsidR="0030745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также являлось причинами несчастных случаев, происшедших в предыдущие годы.</w:t>
      </w:r>
    </w:p>
    <w:p w14:paraId="0C1E4EB4" w14:textId="77777777"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 </w:t>
      </w:r>
      <w:r w:rsidR="008505B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учетом вышеизложенного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и в целях профилактики и недопущени</w:t>
      </w:r>
      <w:r w:rsidR="0008202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я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случаев травмирования работающих Департамент государственной инспекции труда полагает целесообразным рекомендовать республиканским органам государственного управления, иным государственным организациям, подчиненным Правительству Республики Беларусь, местным исполнительным и распорядительным органам довести данное информационное письмо до сведения заинтересованных и потребовать от руководителей подчиненных (расположенных на подведомственной территории) организаций:</w:t>
      </w:r>
    </w:p>
    <w:p w14:paraId="01BE154E" w14:textId="77777777"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содержать территорию организации в состоянии, обеспечивающем беспрепятственное и безопасное движение транспортных средств и работающих, очищать</w:t>
      </w:r>
      <w:r w:rsidR="0008202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ее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от снега и льда с применением противогололедных материалов;</w:t>
      </w:r>
    </w:p>
    <w:p w14:paraId="7443F081" w14:textId="77777777"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не загромождать проходы</w:t>
      </w:r>
      <w:r w:rsidR="00CA426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и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проезды готовой продукци</w:t>
      </w:r>
      <w:r w:rsidR="00CA426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ей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 отход</w:t>
      </w:r>
      <w:r w:rsidR="00CA426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ами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производства, строительны</w:t>
      </w:r>
      <w:r w:rsidR="00CA426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ми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материал</w:t>
      </w:r>
      <w:r w:rsidR="00CA426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ами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;</w:t>
      </w:r>
    </w:p>
    <w:p w14:paraId="6D6E7448" w14:textId="77777777"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организовать систематическое наблюдение за зданиями, сооружениями и помещениями в процессе их эксплуатации, назначить лиц, ответственных за правильную эксплуатацию, сохранность и своевременный ремонт зданий, сооружений и помещений, создать комиссию по общему техническому осмотру зданий, сооружений и помещений;</w:t>
      </w:r>
    </w:p>
    <w:p w14:paraId="416FE2D2" w14:textId="77777777"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проводить плановые (общие и частичные), внеплановые (внеочередные) технические осмотры зданий, сооружений и помещений; </w:t>
      </w:r>
    </w:p>
    <w:p w14:paraId="7C5D6515" w14:textId="77777777"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 xml:space="preserve">оборудовать ворота устройствами для их фиксации в открытом и закрытом положениях; </w:t>
      </w:r>
    </w:p>
    <w:p w14:paraId="25FBCBD2" w14:textId="77777777" w:rsidR="00090BB1" w:rsidRPr="000E5787" w:rsidRDefault="00090BB1" w:rsidP="00090B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к техническому обслуживанию зданий допускать лиц, достигших </w:t>
      </w:r>
      <w:r w:rsidR="00ED008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      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18-летнего возраста, имеющих соответствующую профессиональную подготовку по видам выполняемых работ, прошедших в установленном порядке медицинский осмотр, обучение, инструктаж, стажировку и проверку знаний по вопросам охраны труда;</w:t>
      </w:r>
    </w:p>
    <w:p w14:paraId="47C6EE10" w14:textId="77777777" w:rsidR="00090BB1" w:rsidRPr="000E5787" w:rsidRDefault="00090BB1" w:rsidP="00090B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выполнять работы на крыше зданий по наряду-допуску на производство работ повышенной опасности;</w:t>
      </w:r>
    </w:p>
    <w:p w14:paraId="35A7AD30" w14:textId="77777777" w:rsidR="00090BB1" w:rsidRPr="000E5787" w:rsidRDefault="00090BB1" w:rsidP="00090B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производить осмотр, очистку кровель в сухую погоду с соблюдением требований безопасности; </w:t>
      </w:r>
    </w:p>
    <w:p w14:paraId="7CABC7F3" w14:textId="77777777"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крыши зданий и сооружений содержать в исправном состоянии, в холодное время года регулярно очищать от снега, а козырьки, карнизы - от образовавшегося обледенения</w:t>
      </w:r>
      <w:r w:rsidR="00F60AEE" w:rsidRPr="00F60AE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;</w:t>
      </w:r>
    </w:p>
    <w:p w14:paraId="6522BA59" w14:textId="77777777"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наледи и сосульки, свисающие с карнизов, коз</w:t>
      </w:r>
      <w:r w:rsidR="00090B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ырьков крыш, своевременно удаля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т</w:t>
      </w:r>
      <w:r w:rsidR="00090B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ь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 используя при этом специальные приспособления (крючки). Выполнять данную работу с мобильной подъемной рабочей платформы или находясь на земле с соблюдением мер безопасности;</w:t>
      </w:r>
    </w:p>
    <w:p w14:paraId="0053D8F4" w14:textId="77777777" w:rsidR="00F60AEE" w:rsidRPr="000E5787" w:rsidRDefault="00F60AEE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обеспечить работников, выполняющих работы в неблагоприятных температурных условиях, средствами индивидуальной защиты;</w:t>
      </w:r>
    </w:p>
    <w:p w14:paraId="2BB6BC58" w14:textId="77777777"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для очистки кровли применять деревянные лопаты или скребковые устройства;</w:t>
      </w:r>
    </w:p>
    <w:p w14:paraId="1C643C30" w14:textId="77777777"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ограждать внизу места производства работ по очистке крыши зданий от снега, сосулек и наледей, а проход для пешеходов и проезд для транспортных средств закрывать;</w:t>
      </w:r>
    </w:p>
    <w:p w14:paraId="4C65B27C" w14:textId="77777777"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сбрасывать снег с крыш в дневное время. В случае необходимости проведения этих работ в вечернее или ночное время обеспечить хорошее освещение места работы и подходов к нему;</w:t>
      </w:r>
    </w:p>
    <w:p w14:paraId="747D2FF6" w14:textId="77777777"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производить техническое обслуживание кровель и устройств на них под руководством лица, ответственного за безопасное проведение этих работ;</w:t>
      </w:r>
    </w:p>
    <w:p w14:paraId="01A5E64F" w14:textId="77777777"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не допускать выполнение работ</w:t>
      </w:r>
      <w:r w:rsidR="00090BB1" w:rsidRPr="00090B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: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на крыше одним работающ</w:t>
      </w:r>
      <w:r w:rsidR="00ED008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</w:t>
      </w:r>
      <w:r w:rsidR="00090BB1" w:rsidRPr="00090B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;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выходить</w:t>
      </w:r>
      <w:r w:rsidR="00D317C2" w:rsidRPr="00D317C2">
        <w:t xml:space="preserve"> </w:t>
      </w:r>
      <w:r w:rsidR="00D317C2" w:rsidRPr="00D317C2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 крыш</w:t>
      </w:r>
      <w:r w:rsidR="00D317C2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во время грозы, в го</w:t>
      </w:r>
      <w:r w:rsidR="00D317C2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лолед или при скорости ветра 15 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м/с и более</w:t>
      </w:r>
      <w:r w:rsidR="00090BB1" w:rsidRPr="00090B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;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ходить по крыше здания с уклоном более 20 градусов без предохранительного пояса и страхующего троса, прикрепленного к надежной опоре;</w:t>
      </w:r>
    </w:p>
    <w:p w14:paraId="54811494" w14:textId="77777777"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прекращать работы на высоте и открытом воздухе, выполняемые непосредственно с конструкций, перекрытий, оборудования и тому подобного, при изменении погодных условий с ухудшением видимости, при грозе, гололеде, сильном ветре, снегопаде и выводить работников с места работы;</w:t>
      </w:r>
    </w:p>
    <w:p w14:paraId="76FF4E3A" w14:textId="77777777"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 xml:space="preserve">настилы и лестницы лесов и подмостей периодически в процессе работы и ежедневно после окончания работы очищать от снега и наледи и при необходимости посыпать песком; </w:t>
      </w:r>
    </w:p>
    <w:p w14:paraId="3B68F1EB" w14:textId="77777777"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площадки, на которых выполняются погрузочно-разгрузочные работы, а также трапы, сходни, мостки и тому подобное содержать в состоянии, исключающем возможность скольжения работающих и других лиц, очищать от снега, льда, посыпать песком, шлаком или другими противоскользящими материалами;</w:t>
      </w:r>
    </w:p>
    <w:p w14:paraId="44159F1C" w14:textId="77777777" w:rsidR="000E5787" w:rsidRPr="000E5787" w:rsidRDefault="00D317C2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лестницы, переходные мостики, рабочие площадки, эстакады </w:t>
      </w:r>
      <w:r w:rsidR="000E5787"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содержать в исправном состоянии, своевременно очищать от грязи, льда и снега. </w:t>
      </w:r>
    </w:p>
    <w:p w14:paraId="0C85CDBE" w14:textId="77777777" w:rsidR="000E5787" w:rsidRPr="000E5787" w:rsidRDefault="000E5787" w:rsidP="00F60AEE">
      <w:pPr>
        <w:widowControl w:val="0"/>
        <w:shd w:val="clear" w:color="auto" w:fill="FFFFFF"/>
        <w:tabs>
          <w:tab w:val="num" w:pos="0"/>
          <w:tab w:val="left" w:pos="3162"/>
          <w:tab w:val="left" w:pos="5714"/>
          <w:tab w:val="left" w:pos="8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Полагаем целесообразным </w:t>
      </w:r>
      <w:r w:rsidRPr="000E57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руководителям подчиненных (расположенных на подведомственной территории) организаций, 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используя представленную информацию, провести внеплановый инструктаж с работниками.</w:t>
      </w:r>
    </w:p>
    <w:p w14:paraId="043299F7" w14:textId="77777777" w:rsidR="000E5787" w:rsidRDefault="000E5787" w:rsidP="00F92B4F"/>
    <w:sectPr w:rsidR="000E5787" w:rsidSect="00ED0084">
      <w:headerReference w:type="default" r:id="rId7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5251B" w14:textId="77777777" w:rsidR="00357466" w:rsidRDefault="00357466" w:rsidP="00F60AEE">
      <w:pPr>
        <w:spacing w:after="0" w:line="240" w:lineRule="auto"/>
      </w:pPr>
      <w:r>
        <w:separator/>
      </w:r>
    </w:p>
  </w:endnote>
  <w:endnote w:type="continuationSeparator" w:id="0">
    <w:p w14:paraId="2927B40C" w14:textId="77777777" w:rsidR="00357466" w:rsidRDefault="00357466" w:rsidP="00F6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0A652" w14:textId="77777777" w:rsidR="00357466" w:rsidRDefault="00357466" w:rsidP="00F60AEE">
      <w:pPr>
        <w:spacing w:after="0" w:line="240" w:lineRule="auto"/>
      </w:pPr>
      <w:r>
        <w:separator/>
      </w:r>
    </w:p>
  </w:footnote>
  <w:footnote w:type="continuationSeparator" w:id="0">
    <w:p w14:paraId="4E5364C7" w14:textId="77777777" w:rsidR="00357466" w:rsidRDefault="00357466" w:rsidP="00F60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4181133"/>
      <w:docPartObj>
        <w:docPartGallery w:val="Page Numbers (Top of Page)"/>
        <w:docPartUnique/>
      </w:docPartObj>
    </w:sdtPr>
    <w:sdtEndPr/>
    <w:sdtContent>
      <w:p w14:paraId="77642309" w14:textId="77777777" w:rsidR="00F60AEE" w:rsidRDefault="001841E9">
        <w:pPr>
          <w:pStyle w:val="a5"/>
          <w:jc w:val="center"/>
        </w:pPr>
        <w:r>
          <w:fldChar w:fldCharType="begin"/>
        </w:r>
        <w:r w:rsidR="00F60AEE">
          <w:instrText>PAGE   \* MERGEFORMAT</w:instrText>
        </w:r>
        <w:r>
          <w:fldChar w:fldCharType="separate"/>
        </w:r>
        <w:r w:rsidR="001D331B">
          <w:rPr>
            <w:noProof/>
          </w:rPr>
          <w:t>4</w:t>
        </w:r>
        <w:r>
          <w:fldChar w:fldCharType="end"/>
        </w:r>
      </w:p>
    </w:sdtContent>
  </w:sdt>
  <w:p w14:paraId="57A10143" w14:textId="77777777" w:rsidR="00F60AEE" w:rsidRDefault="00F60AE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80424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5E4"/>
    <w:rsid w:val="000760FE"/>
    <w:rsid w:val="0008202C"/>
    <w:rsid w:val="00090BB1"/>
    <w:rsid w:val="00097594"/>
    <w:rsid w:val="000E5787"/>
    <w:rsid w:val="001300E3"/>
    <w:rsid w:val="0014733C"/>
    <w:rsid w:val="00151022"/>
    <w:rsid w:val="00161463"/>
    <w:rsid w:val="001841E9"/>
    <w:rsid w:val="0019724E"/>
    <w:rsid w:val="001D331B"/>
    <w:rsid w:val="001F12A1"/>
    <w:rsid w:val="00204996"/>
    <w:rsid w:val="002B39EC"/>
    <w:rsid w:val="002E57F5"/>
    <w:rsid w:val="002F2E2B"/>
    <w:rsid w:val="00307451"/>
    <w:rsid w:val="00307CA4"/>
    <w:rsid w:val="00331D64"/>
    <w:rsid w:val="00347ED4"/>
    <w:rsid w:val="00357466"/>
    <w:rsid w:val="003673AC"/>
    <w:rsid w:val="0039787C"/>
    <w:rsid w:val="004221C3"/>
    <w:rsid w:val="00467DC9"/>
    <w:rsid w:val="004C4A5C"/>
    <w:rsid w:val="004C4F9B"/>
    <w:rsid w:val="004D69D1"/>
    <w:rsid w:val="004F51C6"/>
    <w:rsid w:val="005477EE"/>
    <w:rsid w:val="00555351"/>
    <w:rsid w:val="005B64BE"/>
    <w:rsid w:val="005C1046"/>
    <w:rsid w:val="005E44AA"/>
    <w:rsid w:val="00647379"/>
    <w:rsid w:val="00652212"/>
    <w:rsid w:val="00666E7C"/>
    <w:rsid w:val="006A2E77"/>
    <w:rsid w:val="0070598B"/>
    <w:rsid w:val="007078C8"/>
    <w:rsid w:val="00732F99"/>
    <w:rsid w:val="0074365E"/>
    <w:rsid w:val="00762FAB"/>
    <w:rsid w:val="00767D12"/>
    <w:rsid w:val="007A2792"/>
    <w:rsid w:val="007A7FBF"/>
    <w:rsid w:val="007D3926"/>
    <w:rsid w:val="008505B4"/>
    <w:rsid w:val="00852CFF"/>
    <w:rsid w:val="008827A3"/>
    <w:rsid w:val="00885F59"/>
    <w:rsid w:val="0089382B"/>
    <w:rsid w:val="008A1808"/>
    <w:rsid w:val="008A7962"/>
    <w:rsid w:val="008D54FF"/>
    <w:rsid w:val="008E296D"/>
    <w:rsid w:val="008E68B3"/>
    <w:rsid w:val="00901DCC"/>
    <w:rsid w:val="009150AB"/>
    <w:rsid w:val="0092689C"/>
    <w:rsid w:val="009405FD"/>
    <w:rsid w:val="00950907"/>
    <w:rsid w:val="00983D3F"/>
    <w:rsid w:val="00992B77"/>
    <w:rsid w:val="009B07AA"/>
    <w:rsid w:val="00A357FF"/>
    <w:rsid w:val="00A812A4"/>
    <w:rsid w:val="00AF6DB0"/>
    <w:rsid w:val="00B35BAC"/>
    <w:rsid w:val="00B50AAA"/>
    <w:rsid w:val="00B74479"/>
    <w:rsid w:val="00B915A5"/>
    <w:rsid w:val="00C7239B"/>
    <w:rsid w:val="00C86652"/>
    <w:rsid w:val="00CA4263"/>
    <w:rsid w:val="00CD683C"/>
    <w:rsid w:val="00D317C2"/>
    <w:rsid w:val="00D3296D"/>
    <w:rsid w:val="00D52F1E"/>
    <w:rsid w:val="00D72F68"/>
    <w:rsid w:val="00D95F21"/>
    <w:rsid w:val="00DD1B08"/>
    <w:rsid w:val="00DD732A"/>
    <w:rsid w:val="00E115E4"/>
    <w:rsid w:val="00E4430B"/>
    <w:rsid w:val="00EB0C71"/>
    <w:rsid w:val="00ED0084"/>
    <w:rsid w:val="00EE195D"/>
    <w:rsid w:val="00F4342E"/>
    <w:rsid w:val="00F445C4"/>
    <w:rsid w:val="00F56F37"/>
    <w:rsid w:val="00F60AEE"/>
    <w:rsid w:val="00F90BDF"/>
    <w:rsid w:val="00F92B4F"/>
    <w:rsid w:val="00F96118"/>
    <w:rsid w:val="00FA22AE"/>
    <w:rsid w:val="00FE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88A893"/>
  <w15:docId w15:val="{5DC01B4C-9B78-48CC-A6C2-C0CF12ED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115E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11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331D64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F60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60AEE"/>
  </w:style>
  <w:style w:type="paragraph" w:styleId="a7">
    <w:name w:val="footer"/>
    <w:basedOn w:val="a0"/>
    <w:link w:val="a8"/>
    <w:uiPriority w:val="99"/>
    <w:unhideWhenUsed/>
    <w:rsid w:val="00F60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F60AEE"/>
  </w:style>
  <w:style w:type="paragraph" w:styleId="a9">
    <w:name w:val="Balloon Text"/>
    <w:basedOn w:val="a0"/>
    <w:link w:val="aa"/>
    <w:uiPriority w:val="99"/>
    <w:semiHidden/>
    <w:unhideWhenUsed/>
    <w:rsid w:val="0091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915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Елена Валерьевна</dc:creator>
  <cp:lastModifiedBy>Концерн "Белгоспищепром" (12)</cp:lastModifiedBy>
  <cp:revision>2</cp:revision>
  <cp:lastPrinted>2021-11-24T14:21:00Z</cp:lastPrinted>
  <dcterms:created xsi:type="dcterms:W3CDTF">2021-11-25T14:54:00Z</dcterms:created>
  <dcterms:modified xsi:type="dcterms:W3CDTF">2021-11-25T14:54:00Z</dcterms:modified>
</cp:coreProperties>
</file>